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06C" w:rsidRPr="00D424F2" w:rsidRDefault="00A56112" w:rsidP="00AC006C">
      <w:pPr>
        <w:spacing w:after="0" w:line="200" w:lineRule="exact"/>
        <w:rPr>
          <w:rFonts w:cstheme="minorHAnsi"/>
        </w:rPr>
      </w:pPr>
      <w:r w:rsidRPr="00D424F2">
        <w:rPr>
          <w:rFonts w:cstheme="minorHAnsi"/>
        </w:rPr>
        <w:t xml:space="preserve"> </w:t>
      </w:r>
    </w:p>
    <w:p w:rsidR="00AC006C" w:rsidRPr="00D424F2" w:rsidRDefault="00AC006C" w:rsidP="00AC006C">
      <w:pPr>
        <w:spacing w:before="10" w:after="0" w:line="280" w:lineRule="exact"/>
        <w:rPr>
          <w:rFonts w:cstheme="minorHAnsi"/>
        </w:rPr>
      </w:pPr>
    </w:p>
    <w:p w:rsidR="00AC006C" w:rsidRPr="00D424F2" w:rsidRDefault="00AC006C" w:rsidP="00A56112">
      <w:pPr>
        <w:spacing w:before="27" w:after="0" w:line="240" w:lineRule="auto"/>
        <w:ind w:right="-20"/>
        <w:jc w:val="center"/>
        <w:rPr>
          <w:rFonts w:eastAsia="Arial" w:cstheme="minorHAnsi"/>
        </w:rPr>
      </w:pPr>
      <w:r w:rsidRPr="00D424F2">
        <w:rPr>
          <w:rFonts w:eastAsia="Arial" w:cstheme="minorHAnsi"/>
          <w:b/>
          <w:bCs/>
        </w:rPr>
        <w:t>Preferred</w:t>
      </w:r>
      <w:r w:rsidRPr="00D424F2">
        <w:rPr>
          <w:rFonts w:eastAsia="Arial" w:cstheme="minorHAnsi"/>
          <w:b/>
          <w:bCs/>
          <w:spacing w:val="20"/>
        </w:rPr>
        <w:t xml:space="preserve"> </w:t>
      </w:r>
      <w:r w:rsidRPr="00D424F2">
        <w:rPr>
          <w:rFonts w:eastAsia="Arial" w:cstheme="minorHAnsi"/>
          <w:b/>
          <w:bCs/>
        </w:rPr>
        <w:t>Saint Louis University Hotels</w:t>
      </w:r>
    </w:p>
    <w:p w:rsidR="00AC006C" w:rsidRPr="00D424F2" w:rsidRDefault="00AC006C" w:rsidP="00AC006C">
      <w:pPr>
        <w:spacing w:after="0" w:line="200" w:lineRule="exact"/>
        <w:rPr>
          <w:rFonts w:cstheme="minorHAnsi"/>
        </w:rPr>
      </w:pPr>
    </w:p>
    <w:p w:rsidR="00AC006C" w:rsidRPr="00D424F2" w:rsidRDefault="00AC006C" w:rsidP="00AC006C">
      <w:pPr>
        <w:spacing w:before="1" w:after="0" w:line="200" w:lineRule="exact"/>
        <w:rPr>
          <w:rFonts w:cstheme="minorHAnsi"/>
        </w:rPr>
      </w:pPr>
    </w:p>
    <w:p w:rsidR="00AC006C" w:rsidRDefault="00AC006C" w:rsidP="00D424F2">
      <w:pPr>
        <w:spacing w:after="0" w:line="250" w:lineRule="auto"/>
        <w:ind w:left="215" w:right="49" w:firstLine="29"/>
        <w:rPr>
          <w:rFonts w:eastAsia="Arial" w:cstheme="minorHAnsi"/>
          <w:i/>
          <w:w w:val="103"/>
        </w:rPr>
      </w:pPr>
      <w:r w:rsidRPr="00D424F2">
        <w:rPr>
          <w:rFonts w:eastAsia="Arial" w:cstheme="minorHAnsi"/>
          <w:i/>
        </w:rPr>
        <w:t>The</w:t>
      </w:r>
      <w:r w:rsidRPr="00D424F2">
        <w:rPr>
          <w:rFonts w:eastAsia="Arial" w:cstheme="minorHAnsi"/>
          <w:i/>
          <w:spacing w:val="13"/>
        </w:rPr>
        <w:t xml:space="preserve"> </w:t>
      </w:r>
      <w:r w:rsidRPr="00D424F2">
        <w:rPr>
          <w:rFonts w:eastAsia="Arial" w:cstheme="minorHAnsi"/>
          <w:i/>
        </w:rPr>
        <w:t>following</w:t>
      </w:r>
      <w:r w:rsidRPr="00D424F2">
        <w:rPr>
          <w:rFonts w:eastAsia="Arial" w:cstheme="minorHAnsi"/>
          <w:i/>
          <w:spacing w:val="45"/>
        </w:rPr>
        <w:t xml:space="preserve"> </w:t>
      </w:r>
      <w:r w:rsidRPr="00D424F2">
        <w:rPr>
          <w:rFonts w:eastAsia="Arial" w:cstheme="minorHAnsi"/>
          <w:i/>
        </w:rPr>
        <w:t>preferred</w:t>
      </w:r>
      <w:r w:rsidRPr="00D424F2">
        <w:rPr>
          <w:rFonts w:eastAsia="Arial" w:cstheme="minorHAnsi"/>
          <w:i/>
          <w:spacing w:val="20"/>
        </w:rPr>
        <w:t xml:space="preserve"> </w:t>
      </w:r>
      <w:r w:rsidRPr="00D424F2">
        <w:rPr>
          <w:rFonts w:eastAsia="Arial" w:cstheme="minorHAnsi"/>
          <w:i/>
        </w:rPr>
        <w:t>hotels</w:t>
      </w:r>
      <w:r w:rsidRPr="00D424F2">
        <w:rPr>
          <w:rFonts w:eastAsia="Arial" w:cstheme="minorHAnsi"/>
          <w:i/>
          <w:spacing w:val="38"/>
        </w:rPr>
        <w:t xml:space="preserve"> </w:t>
      </w:r>
      <w:r w:rsidRPr="00D424F2">
        <w:rPr>
          <w:rFonts w:eastAsia="Arial" w:cstheme="minorHAnsi"/>
          <w:i/>
        </w:rPr>
        <w:t>offer</w:t>
      </w:r>
      <w:r w:rsidRPr="00D424F2">
        <w:rPr>
          <w:rFonts w:eastAsia="Arial" w:cstheme="minorHAnsi"/>
          <w:i/>
          <w:spacing w:val="15"/>
        </w:rPr>
        <w:t xml:space="preserve"> </w:t>
      </w:r>
      <w:r w:rsidRPr="00D424F2">
        <w:rPr>
          <w:rFonts w:eastAsia="Arial" w:cstheme="minorHAnsi"/>
          <w:i/>
        </w:rPr>
        <w:t>special</w:t>
      </w:r>
      <w:r w:rsidRPr="00D424F2">
        <w:rPr>
          <w:rFonts w:eastAsia="Arial" w:cstheme="minorHAnsi"/>
          <w:i/>
          <w:spacing w:val="35"/>
        </w:rPr>
        <w:t xml:space="preserve"> </w:t>
      </w:r>
      <w:r w:rsidRPr="00D424F2">
        <w:rPr>
          <w:rFonts w:eastAsia="Arial" w:cstheme="minorHAnsi"/>
          <w:i/>
        </w:rPr>
        <w:t>negotiated</w:t>
      </w:r>
      <w:r w:rsidRPr="00D424F2">
        <w:rPr>
          <w:rFonts w:eastAsia="Arial" w:cstheme="minorHAnsi"/>
          <w:i/>
          <w:spacing w:val="32"/>
        </w:rPr>
        <w:t xml:space="preserve"> </w:t>
      </w:r>
      <w:r w:rsidRPr="00D424F2">
        <w:rPr>
          <w:rFonts w:eastAsia="Arial" w:cstheme="minorHAnsi"/>
          <w:i/>
        </w:rPr>
        <w:t>rates</w:t>
      </w:r>
      <w:r w:rsidRPr="00D424F2">
        <w:rPr>
          <w:rFonts w:eastAsia="Arial" w:cstheme="minorHAnsi"/>
          <w:i/>
          <w:spacing w:val="14"/>
        </w:rPr>
        <w:t xml:space="preserve"> </w:t>
      </w:r>
      <w:r w:rsidRPr="00D424F2">
        <w:rPr>
          <w:rFonts w:eastAsia="Arial" w:cstheme="minorHAnsi"/>
          <w:i/>
        </w:rPr>
        <w:t>for</w:t>
      </w:r>
      <w:r w:rsidRPr="00D424F2">
        <w:rPr>
          <w:rFonts w:eastAsia="Arial" w:cstheme="minorHAnsi"/>
          <w:i/>
          <w:spacing w:val="11"/>
        </w:rPr>
        <w:t xml:space="preserve"> </w:t>
      </w:r>
      <w:r w:rsidRPr="00D424F2">
        <w:rPr>
          <w:rFonts w:eastAsia="Arial" w:cstheme="minorHAnsi"/>
          <w:i/>
        </w:rPr>
        <w:t>Saint</w:t>
      </w:r>
      <w:r w:rsidRPr="00D424F2">
        <w:rPr>
          <w:rFonts w:eastAsia="Arial" w:cstheme="minorHAnsi"/>
          <w:i/>
          <w:spacing w:val="12"/>
        </w:rPr>
        <w:t xml:space="preserve"> </w:t>
      </w:r>
      <w:r w:rsidRPr="00D424F2">
        <w:rPr>
          <w:rFonts w:eastAsia="Arial" w:cstheme="minorHAnsi"/>
          <w:i/>
          <w:w w:val="108"/>
        </w:rPr>
        <w:t xml:space="preserve">Louis </w:t>
      </w:r>
      <w:r w:rsidRPr="00D424F2">
        <w:rPr>
          <w:rFonts w:eastAsia="Arial" w:cstheme="minorHAnsi"/>
          <w:i/>
        </w:rPr>
        <w:t xml:space="preserve">University.  The rates below are based on the availability at that </w:t>
      </w:r>
      <w:bookmarkStart w:id="0" w:name="_GoBack"/>
      <w:bookmarkEnd w:id="0"/>
      <w:r w:rsidR="005359B4" w:rsidRPr="00D424F2">
        <w:rPr>
          <w:rFonts w:eastAsia="Arial" w:cstheme="minorHAnsi"/>
          <w:i/>
        </w:rPr>
        <w:t>hotel</w:t>
      </w:r>
      <w:r w:rsidRPr="00D424F2">
        <w:rPr>
          <w:rFonts w:eastAsia="Arial" w:cstheme="minorHAnsi"/>
          <w:i/>
        </w:rPr>
        <w:t xml:space="preserve"> on that date.  </w:t>
      </w:r>
      <w:r w:rsidRPr="00D424F2">
        <w:rPr>
          <w:rFonts w:eastAsia="Arial" w:cstheme="minorHAnsi"/>
          <w:i/>
        </w:rPr>
        <w:t>Please</w:t>
      </w:r>
      <w:r w:rsidRPr="00D424F2">
        <w:rPr>
          <w:rFonts w:eastAsia="Arial" w:cstheme="minorHAnsi"/>
          <w:i/>
        </w:rPr>
        <w:t xml:space="preserve"> reach out to Ellen Borowiak in Business Services</w:t>
      </w:r>
      <w:r w:rsidRPr="00D424F2">
        <w:rPr>
          <w:rFonts w:eastAsia="Arial" w:cstheme="minorHAnsi"/>
          <w:i/>
          <w:spacing w:val="21"/>
        </w:rPr>
        <w:t xml:space="preserve"> </w:t>
      </w:r>
      <w:r w:rsidRPr="00D424F2">
        <w:rPr>
          <w:rFonts w:eastAsia="Arial" w:cstheme="minorHAnsi"/>
          <w:i/>
          <w:w w:val="104"/>
        </w:rPr>
        <w:t>(</w:t>
      </w:r>
      <w:hyperlink r:id="rId5" w:history="1">
        <w:r w:rsidRPr="00D424F2">
          <w:rPr>
            <w:rStyle w:val="Hyperlink"/>
            <w:rFonts w:eastAsia="Arial" w:cstheme="minorHAnsi"/>
            <w:w w:val="103"/>
          </w:rPr>
          <w:t>ellen.borowiak@slu.edu</w:t>
        </w:r>
      </w:hyperlink>
      <w:r w:rsidRPr="00D424F2">
        <w:rPr>
          <w:rFonts w:eastAsia="Arial" w:cstheme="minorHAnsi"/>
          <w:i/>
          <w:w w:val="104"/>
        </w:rPr>
        <w:t>)</w:t>
      </w:r>
      <w:r w:rsidRPr="00D424F2">
        <w:rPr>
          <w:rFonts w:eastAsia="Arial" w:cstheme="minorHAnsi"/>
          <w:i/>
          <w:w w:val="103"/>
        </w:rPr>
        <w:t xml:space="preserve"> with any questions.  Thank you.  </w:t>
      </w:r>
    </w:p>
    <w:p w:rsidR="004F1EF3" w:rsidRPr="00D424F2" w:rsidRDefault="004F1EF3" w:rsidP="00D424F2">
      <w:pPr>
        <w:spacing w:after="0" w:line="250" w:lineRule="auto"/>
        <w:ind w:left="215" w:right="49" w:firstLine="29"/>
        <w:rPr>
          <w:rFonts w:eastAsia="Arial" w:cstheme="minorHAnsi"/>
        </w:rPr>
      </w:pPr>
    </w:p>
    <w:p w:rsidR="00AC006C" w:rsidRPr="00D424F2" w:rsidRDefault="00AC006C" w:rsidP="00AC006C">
      <w:pPr>
        <w:spacing w:before="15" w:after="0" w:line="240" w:lineRule="exact"/>
        <w:rPr>
          <w:rFonts w:cstheme="minorHAnsi"/>
        </w:rPr>
      </w:pPr>
    </w:p>
    <w:p w:rsidR="00AC006C" w:rsidRPr="00D424F2" w:rsidRDefault="00AC006C" w:rsidP="00AC006C">
      <w:pPr>
        <w:spacing w:after="0"/>
        <w:rPr>
          <w:rFonts w:cstheme="minorHAnsi"/>
        </w:rPr>
        <w:sectPr w:rsidR="00AC006C" w:rsidRPr="00D424F2" w:rsidSect="00AC006C">
          <w:pgSz w:w="12240" w:h="15840"/>
          <w:pgMar w:top="1480" w:right="1600" w:bottom="280" w:left="1460" w:header="720" w:footer="720" w:gutter="0"/>
          <w:cols w:space="720"/>
        </w:sectPr>
      </w:pPr>
    </w:p>
    <w:p w:rsidR="00AC006C" w:rsidRPr="00D424F2" w:rsidRDefault="00AC006C" w:rsidP="003E632E">
      <w:pPr>
        <w:spacing w:after="0"/>
        <w:rPr>
          <w:rFonts w:eastAsia="Arial" w:cstheme="minorHAnsi"/>
          <w:b/>
          <w:bCs/>
        </w:rPr>
      </w:pPr>
      <w:r w:rsidRPr="00D424F2">
        <w:rPr>
          <w:rFonts w:eastAsia="Arial" w:cstheme="minorHAnsi"/>
          <w:b/>
          <w:bCs/>
        </w:rPr>
        <w:t>Angad Arts Hotel</w:t>
      </w:r>
    </w:p>
    <w:p w:rsidR="00AC006C" w:rsidRPr="00D424F2" w:rsidRDefault="00AC006C" w:rsidP="003E632E">
      <w:pPr>
        <w:spacing w:after="0"/>
        <w:rPr>
          <w:rFonts w:eastAsia="Arial" w:cstheme="minorHAnsi"/>
          <w:bCs/>
        </w:rPr>
      </w:pPr>
      <w:r w:rsidRPr="00D424F2">
        <w:rPr>
          <w:rFonts w:eastAsia="Arial" w:cstheme="minorHAnsi"/>
          <w:bCs/>
        </w:rPr>
        <w:t>3550 Samuel Shepard Dr.</w:t>
      </w:r>
    </w:p>
    <w:p w:rsidR="00AC006C" w:rsidRPr="00D424F2" w:rsidRDefault="00AC006C" w:rsidP="003E632E">
      <w:pPr>
        <w:spacing w:after="0"/>
        <w:rPr>
          <w:rFonts w:eastAsia="Arial" w:cstheme="minorHAnsi"/>
          <w:bCs/>
        </w:rPr>
      </w:pPr>
      <w:r w:rsidRPr="00D424F2">
        <w:rPr>
          <w:rFonts w:eastAsia="Arial" w:cstheme="minorHAnsi"/>
          <w:bCs/>
        </w:rPr>
        <w:t>Saint Louis MO, 63103</w:t>
      </w:r>
    </w:p>
    <w:p w:rsidR="00A56112" w:rsidRPr="00D424F2" w:rsidRDefault="00A56112" w:rsidP="003E632E">
      <w:pPr>
        <w:spacing w:after="0"/>
        <w:rPr>
          <w:rFonts w:eastAsia="Arial" w:cstheme="minorHAnsi"/>
          <w:bCs/>
        </w:rPr>
      </w:pPr>
      <w:r w:rsidRPr="00D424F2">
        <w:rPr>
          <w:rFonts w:eastAsia="Arial" w:cstheme="minorHAnsi"/>
          <w:bCs/>
        </w:rPr>
        <w:t>314.561.0033</w:t>
      </w:r>
    </w:p>
    <w:p w:rsidR="00A56112" w:rsidRPr="00D424F2" w:rsidRDefault="00A56112" w:rsidP="003E632E">
      <w:pPr>
        <w:spacing w:after="0"/>
        <w:rPr>
          <w:rFonts w:eastAsia="Arial" w:cstheme="minorHAnsi"/>
          <w:b/>
          <w:bCs/>
        </w:rPr>
      </w:pPr>
      <w:r w:rsidRPr="00D424F2">
        <w:rPr>
          <w:rFonts w:eastAsia="Arial" w:cstheme="minorHAnsi"/>
          <w:b/>
          <w:bCs/>
        </w:rPr>
        <w:t>Rate: $135/night, standard room</w:t>
      </w:r>
      <w:r w:rsidR="004F1EF3">
        <w:rPr>
          <w:rFonts w:eastAsia="Arial" w:cstheme="minorHAnsi"/>
          <w:b/>
          <w:bCs/>
        </w:rPr>
        <w:t>, reference Saint</w:t>
      </w:r>
    </w:p>
    <w:p w:rsidR="00A56112" w:rsidRPr="00D424F2" w:rsidRDefault="004F1EF3" w:rsidP="003E632E">
      <w:pPr>
        <w:spacing w:after="0"/>
        <w:ind w:firstLine="215"/>
        <w:rPr>
          <w:rFonts w:eastAsia="Arial" w:cstheme="minorHAnsi"/>
          <w:b/>
          <w:bCs/>
        </w:rPr>
      </w:pPr>
      <w:r>
        <w:rPr>
          <w:rFonts w:eastAsia="Arial" w:cstheme="minorHAnsi"/>
          <w:b/>
          <w:bCs/>
        </w:rPr>
        <w:t>Louis University when making Reservation</w:t>
      </w:r>
      <w:r>
        <w:rPr>
          <w:rFonts w:eastAsia="Arial" w:cstheme="minorHAnsi"/>
          <w:b/>
          <w:bCs/>
        </w:rPr>
        <w:tab/>
      </w:r>
    </w:p>
    <w:p w:rsidR="00A56112" w:rsidRPr="00D424F2" w:rsidRDefault="00A56112" w:rsidP="003E632E">
      <w:pPr>
        <w:spacing w:after="0"/>
        <w:ind w:firstLine="215"/>
        <w:rPr>
          <w:rFonts w:eastAsia="Arial" w:cstheme="minorHAnsi"/>
          <w:b/>
          <w:bCs/>
        </w:rPr>
      </w:pPr>
    </w:p>
    <w:p w:rsidR="00AC006C" w:rsidRPr="00D424F2" w:rsidRDefault="00AC006C" w:rsidP="003E632E">
      <w:pPr>
        <w:spacing w:after="0"/>
        <w:rPr>
          <w:rFonts w:eastAsia="Arial" w:cstheme="minorHAnsi"/>
          <w:b/>
          <w:bCs/>
        </w:rPr>
      </w:pPr>
    </w:p>
    <w:p w:rsidR="00AC006C" w:rsidRPr="00D424F2" w:rsidRDefault="00AC006C" w:rsidP="003E632E">
      <w:pPr>
        <w:spacing w:after="0"/>
        <w:ind w:firstLine="215"/>
        <w:rPr>
          <w:rFonts w:cstheme="minorHAnsi"/>
        </w:rPr>
        <w:sectPr w:rsidR="00AC006C" w:rsidRPr="00D424F2">
          <w:type w:val="continuous"/>
          <w:pgSz w:w="12240" w:h="15840"/>
          <w:pgMar w:top="1480" w:right="1600" w:bottom="280" w:left="1460" w:header="720" w:footer="720" w:gutter="0"/>
          <w:cols w:num="2" w:space="720" w:equalWidth="0">
            <w:col w:w="3955" w:space="381"/>
            <w:col w:w="4844"/>
          </w:cols>
        </w:sectPr>
      </w:pPr>
    </w:p>
    <w:p w:rsidR="00AC006C" w:rsidRPr="00D424F2" w:rsidRDefault="00AC006C" w:rsidP="003E632E">
      <w:pPr>
        <w:spacing w:before="10" w:after="0"/>
        <w:rPr>
          <w:rFonts w:eastAsia="Arial" w:cstheme="minorHAnsi"/>
          <w:b/>
          <w:bCs/>
        </w:rPr>
      </w:pPr>
    </w:p>
    <w:p w:rsidR="00A56112" w:rsidRPr="00D424F2" w:rsidRDefault="00A56112" w:rsidP="003E632E">
      <w:pPr>
        <w:spacing w:before="10" w:after="0"/>
        <w:rPr>
          <w:rFonts w:eastAsia="Arial" w:cstheme="minorHAnsi"/>
          <w:b/>
          <w:bCs/>
        </w:rPr>
      </w:pPr>
      <w:r w:rsidRPr="00D424F2">
        <w:rPr>
          <w:rFonts w:eastAsia="Arial" w:cstheme="minorHAnsi"/>
          <w:b/>
          <w:bCs/>
        </w:rPr>
        <w:t>Chase Park Plaza</w:t>
      </w:r>
      <w:r w:rsidRPr="00D424F2">
        <w:rPr>
          <w:rFonts w:eastAsia="Arial" w:cstheme="minorHAnsi"/>
          <w:b/>
          <w:bCs/>
        </w:rPr>
        <w:tab/>
      </w:r>
      <w:r w:rsidRPr="00D424F2">
        <w:rPr>
          <w:rFonts w:eastAsia="Arial" w:cstheme="minorHAnsi"/>
          <w:b/>
          <w:bCs/>
        </w:rPr>
        <w:tab/>
      </w:r>
      <w:r w:rsidRPr="00D424F2">
        <w:rPr>
          <w:rFonts w:eastAsia="Arial" w:cstheme="minorHAnsi"/>
          <w:b/>
          <w:bCs/>
        </w:rPr>
        <w:tab/>
      </w:r>
      <w:r w:rsidRPr="00D424F2">
        <w:rPr>
          <w:rFonts w:eastAsia="Arial" w:cstheme="minorHAnsi"/>
          <w:b/>
          <w:bCs/>
        </w:rPr>
        <w:tab/>
        <w:t>Rate: $165/night, standard room</w:t>
      </w:r>
      <w:r w:rsidR="00D424F2">
        <w:rPr>
          <w:rFonts w:eastAsia="Arial" w:cstheme="minorHAnsi"/>
          <w:b/>
          <w:bCs/>
        </w:rPr>
        <w:t>, reference</w:t>
      </w:r>
    </w:p>
    <w:p w:rsidR="00A56112" w:rsidRPr="00D424F2" w:rsidRDefault="00A56112" w:rsidP="003E632E">
      <w:pPr>
        <w:spacing w:before="10" w:after="0"/>
        <w:rPr>
          <w:rFonts w:cstheme="minorHAnsi"/>
        </w:rPr>
      </w:pPr>
      <w:r w:rsidRPr="00D424F2">
        <w:rPr>
          <w:rFonts w:cstheme="minorHAnsi"/>
        </w:rPr>
        <w:t xml:space="preserve">212 </w:t>
      </w:r>
      <w:proofErr w:type="spellStart"/>
      <w:r w:rsidRPr="00D424F2">
        <w:rPr>
          <w:rFonts w:cstheme="minorHAnsi"/>
        </w:rPr>
        <w:t>Kingshighway</w:t>
      </w:r>
      <w:proofErr w:type="spellEnd"/>
      <w:r w:rsidRPr="00D424F2">
        <w:rPr>
          <w:rFonts w:cstheme="minorHAnsi"/>
        </w:rPr>
        <w:t xml:space="preserve"> Blvd.</w:t>
      </w:r>
      <w:r w:rsidR="00D424F2">
        <w:rPr>
          <w:rFonts w:cstheme="minorHAnsi"/>
        </w:rPr>
        <w:tab/>
      </w:r>
      <w:r w:rsidR="00D424F2">
        <w:rPr>
          <w:rFonts w:cstheme="minorHAnsi"/>
        </w:rPr>
        <w:tab/>
      </w:r>
      <w:r w:rsidR="00D424F2">
        <w:rPr>
          <w:rFonts w:cstheme="minorHAnsi"/>
        </w:rPr>
        <w:tab/>
      </w:r>
      <w:r w:rsidR="00D424F2">
        <w:rPr>
          <w:rFonts w:cstheme="minorHAnsi"/>
        </w:rPr>
        <w:tab/>
      </w:r>
      <w:r w:rsidR="00D424F2" w:rsidRPr="00D424F2">
        <w:rPr>
          <w:rFonts w:cstheme="minorHAnsi"/>
          <w:b/>
        </w:rPr>
        <w:t>Saint Louis University when making reservation</w:t>
      </w:r>
    </w:p>
    <w:p w:rsidR="00A56112" w:rsidRPr="00D424F2" w:rsidRDefault="00A56112" w:rsidP="003E632E">
      <w:pPr>
        <w:spacing w:before="10" w:after="0"/>
        <w:rPr>
          <w:rFonts w:cstheme="minorHAnsi"/>
        </w:rPr>
      </w:pPr>
      <w:r w:rsidRPr="00D424F2">
        <w:rPr>
          <w:rFonts w:cstheme="minorHAnsi"/>
        </w:rPr>
        <w:t>Saint Louis MO 63108</w:t>
      </w:r>
      <w:r w:rsidRPr="00D424F2">
        <w:rPr>
          <w:rFonts w:cstheme="minorHAnsi"/>
        </w:rPr>
        <w:tab/>
      </w:r>
    </w:p>
    <w:p w:rsidR="00A56112" w:rsidRPr="00D424F2" w:rsidRDefault="00A56112" w:rsidP="003E632E">
      <w:pPr>
        <w:spacing w:after="0"/>
        <w:rPr>
          <w:rFonts w:cstheme="minorHAnsi"/>
        </w:rPr>
      </w:pPr>
      <w:r w:rsidRPr="00D424F2">
        <w:rPr>
          <w:rFonts w:cstheme="minorHAnsi"/>
        </w:rPr>
        <w:t>314.633.3000</w:t>
      </w:r>
    </w:p>
    <w:p w:rsidR="00A56112" w:rsidRPr="00D424F2" w:rsidRDefault="00A56112" w:rsidP="003E632E">
      <w:pPr>
        <w:spacing w:after="0"/>
        <w:ind w:left="180"/>
        <w:rPr>
          <w:rFonts w:cstheme="minorHAnsi"/>
        </w:rPr>
      </w:pPr>
    </w:p>
    <w:p w:rsidR="00A56112" w:rsidRPr="00D424F2" w:rsidRDefault="00A56112" w:rsidP="003E632E">
      <w:pPr>
        <w:spacing w:after="0"/>
        <w:rPr>
          <w:rFonts w:cstheme="minorHAnsi"/>
          <w:b/>
        </w:rPr>
      </w:pPr>
      <w:r w:rsidRPr="00D424F2">
        <w:rPr>
          <w:rFonts w:cstheme="minorHAnsi"/>
          <w:b/>
        </w:rPr>
        <w:t>Drury Hotel, Convention Center</w:t>
      </w:r>
      <w:r w:rsidR="00D424F2">
        <w:rPr>
          <w:rFonts w:cstheme="minorHAnsi"/>
          <w:b/>
        </w:rPr>
        <w:t>*</w:t>
      </w:r>
      <w:r w:rsidR="003E632E" w:rsidRPr="00D424F2">
        <w:rPr>
          <w:rFonts w:cstheme="minorHAnsi"/>
          <w:b/>
        </w:rPr>
        <w:tab/>
      </w:r>
      <w:r w:rsidR="003E632E" w:rsidRPr="00D424F2">
        <w:rPr>
          <w:rFonts w:cstheme="minorHAnsi"/>
          <w:b/>
        </w:rPr>
        <w:tab/>
        <w:t>Rate:  $</w:t>
      </w:r>
      <w:r w:rsidR="00D424F2" w:rsidRPr="00D424F2">
        <w:rPr>
          <w:rStyle w:val="Strong"/>
          <w:rFonts w:asciiTheme="minorHAnsi" w:hAnsiTheme="minorHAnsi" w:cstheme="minorHAnsi"/>
        </w:rPr>
        <w:t>109.00 single occupancy</w:t>
      </w:r>
    </w:p>
    <w:p w:rsidR="00A56112" w:rsidRPr="00D424F2" w:rsidRDefault="00A56112" w:rsidP="003E632E">
      <w:pPr>
        <w:spacing w:before="10" w:after="0"/>
        <w:rPr>
          <w:rFonts w:cstheme="minorHAnsi"/>
        </w:rPr>
      </w:pPr>
      <w:r w:rsidRPr="00D424F2">
        <w:rPr>
          <w:rFonts w:cstheme="minorHAnsi"/>
        </w:rPr>
        <w:t>711 N. Broadway Ave.</w:t>
      </w:r>
    </w:p>
    <w:p w:rsidR="00A56112" w:rsidRPr="00D424F2" w:rsidRDefault="00A56112" w:rsidP="003E632E">
      <w:pPr>
        <w:spacing w:before="10" w:after="0"/>
        <w:rPr>
          <w:rFonts w:cstheme="minorHAnsi"/>
        </w:rPr>
      </w:pPr>
      <w:r w:rsidRPr="00D424F2">
        <w:rPr>
          <w:rFonts w:cstheme="minorHAnsi"/>
        </w:rPr>
        <w:t>Saint Louis, MO 63102</w:t>
      </w:r>
    </w:p>
    <w:p w:rsidR="00D424F2" w:rsidRPr="00D424F2" w:rsidRDefault="00D424F2" w:rsidP="003E632E">
      <w:pPr>
        <w:spacing w:before="10" w:after="0"/>
        <w:rPr>
          <w:rFonts w:cstheme="minorHAnsi"/>
        </w:rPr>
      </w:pPr>
      <w:r w:rsidRPr="00D424F2">
        <w:rPr>
          <w:rFonts w:cstheme="minorHAnsi"/>
        </w:rPr>
        <w:t xml:space="preserve">Hotel: </w:t>
      </w:r>
      <w:r w:rsidR="003E632E" w:rsidRPr="00D424F2">
        <w:rPr>
          <w:rFonts w:cstheme="minorHAnsi"/>
        </w:rPr>
        <w:t>314.231.8100</w:t>
      </w:r>
    </w:p>
    <w:p w:rsidR="00D424F2" w:rsidRPr="00D424F2" w:rsidRDefault="00D424F2" w:rsidP="003E632E">
      <w:pPr>
        <w:spacing w:before="10" w:after="0"/>
        <w:rPr>
          <w:rFonts w:cstheme="minorHAnsi"/>
        </w:rPr>
        <w:sectPr w:rsidR="00D424F2" w:rsidRPr="00D424F2">
          <w:type w:val="continuous"/>
          <w:pgSz w:w="12240" w:h="15840"/>
          <w:pgMar w:top="1480" w:right="1600" w:bottom="280" w:left="1460" w:header="720" w:footer="720" w:gutter="0"/>
          <w:cols w:space="720"/>
        </w:sectPr>
      </w:pPr>
    </w:p>
    <w:p w:rsidR="00AC006C" w:rsidRPr="00D424F2" w:rsidRDefault="00AC006C" w:rsidP="003E632E">
      <w:pPr>
        <w:spacing w:before="33" w:after="0"/>
        <w:ind w:right="-20"/>
        <w:rPr>
          <w:rFonts w:eastAsia="Arial" w:cstheme="minorHAnsi"/>
        </w:rPr>
        <w:sectPr w:rsidR="00AC006C" w:rsidRPr="00D424F2">
          <w:type w:val="continuous"/>
          <w:pgSz w:w="12240" w:h="15840"/>
          <w:pgMar w:top="1480" w:right="1600" w:bottom="280" w:left="1460" w:header="720" w:footer="720" w:gutter="0"/>
          <w:cols w:num="2" w:space="720" w:equalWidth="0">
            <w:col w:w="3946" w:space="375"/>
            <w:col w:w="4859"/>
          </w:cols>
        </w:sectPr>
      </w:pPr>
    </w:p>
    <w:p w:rsidR="003D53DD" w:rsidRPr="00D424F2" w:rsidRDefault="00AC006C" w:rsidP="003E632E">
      <w:pPr>
        <w:spacing w:before="5" w:after="0"/>
        <w:rPr>
          <w:rFonts w:cstheme="minorHAnsi"/>
          <w:b/>
        </w:rPr>
      </w:pPr>
      <w:r w:rsidRPr="00D424F2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0E716C3" wp14:editId="4C610FEE">
                <wp:simplePos x="0" y="0"/>
                <wp:positionH relativeFrom="page">
                  <wp:posOffset>454660</wp:posOffset>
                </wp:positionH>
                <wp:positionV relativeFrom="page">
                  <wp:posOffset>466090</wp:posOffset>
                </wp:positionV>
                <wp:extent cx="6866890" cy="9072245"/>
                <wp:effectExtent l="6985" t="8890" r="3175" b="571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6890" cy="9072245"/>
                          <a:chOff x="716" y="734"/>
                          <a:chExt cx="10814" cy="14287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770" y="777"/>
                            <a:ext cx="10750" cy="2"/>
                            <a:chOff x="770" y="777"/>
                            <a:chExt cx="10750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770" y="777"/>
                              <a:ext cx="10750" cy="2"/>
                            </a:xfrm>
                            <a:custGeom>
                              <a:avLst/>
                              <a:gdLst>
                                <a:gd name="T0" fmla="+- 0 770 770"/>
                                <a:gd name="T1" fmla="*/ T0 w 10750"/>
                                <a:gd name="T2" fmla="+- 0 11520 770"/>
                                <a:gd name="T3" fmla="*/ T2 w 107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50">
                                  <a:moveTo>
                                    <a:pt x="0" y="0"/>
                                  </a:moveTo>
                                  <a:lnTo>
                                    <a:pt x="10750" y="0"/>
                                  </a:lnTo>
                                </a:path>
                              </a:pathLst>
                            </a:custGeom>
                            <a:noFill/>
                            <a:ln w="135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727" y="14977"/>
                            <a:ext cx="10722" cy="2"/>
                            <a:chOff x="727" y="14977"/>
                            <a:chExt cx="10722" cy="2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727" y="14977"/>
                              <a:ext cx="10722" cy="2"/>
                            </a:xfrm>
                            <a:custGeom>
                              <a:avLst/>
                              <a:gdLst>
                                <a:gd name="T0" fmla="+- 0 727 727"/>
                                <a:gd name="T1" fmla="*/ T0 w 10722"/>
                                <a:gd name="T2" fmla="+- 0 11449 727"/>
                                <a:gd name="T3" fmla="*/ T2 w 107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22">
                                  <a:moveTo>
                                    <a:pt x="0" y="0"/>
                                  </a:moveTo>
                                  <a:lnTo>
                                    <a:pt x="10722" y="0"/>
                                  </a:lnTo>
                                </a:path>
                              </a:pathLst>
                            </a:custGeom>
                            <a:noFill/>
                            <a:ln w="135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766" y="759"/>
                            <a:ext cx="2" cy="14251"/>
                            <a:chOff x="766" y="759"/>
                            <a:chExt cx="2" cy="14251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766" y="759"/>
                              <a:ext cx="2" cy="14251"/>
                            </a:xfrm>
                            <a:custGeom>
                              <a:avLst/>
                              <a:gdLst>
                                <a:gd name="T0" fmla="+- 0 15010 759"/>
                                <a:gd name="T1" fmla="*/ 15010 h 14251"/>
                                <a:gd name="T2" fmla="+- 0 759 759"/>
                                <a:gd name="T3" fmla="*/ 759 h 142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251">
                                  <a:moveTo>
                                    <a:pt x="0" y="1425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5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1456" y="744"/>
                            <a:ext cx="2" cy="14258"/>
                            <a:chOff x="11456" y="744"/>
                            <a:chExt cx="2" cy="14258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1456" y="744"/>
                              <a:ext cx="2" cy="14258"/>
                            </a:xfrm>
                            <a:custGeom>
                              <a:avLst/>
                              <a:gdLst>
                                <a:gd name="T0" fmla="+- 0 15003 744"/>
                                <a:gd name="T1" fmla="*/ 15003 h 14258"/>
                                <a:gd name="T2" fmla="+- 0 744 744"/>
                                <a:gd name="T3" fmla="*/ 744 h 142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258">
                                  <a:moveTo>
                                    <a:pt x="0" y="1425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5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6608CA" id="Group 2" o:spid="_x0000_s1026" style="position:absolute;margin-left:35.8pt;margin-top:36.7pt;width:540.7pt;height:714.35pt;z-index:-251657216;mso-position-horizontal-relative:page;mso-position-vertical-relative:page" coordorigin="716,734" coordsize="10814,14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">
                <v:group id="Group 9" o:spid="_x0000_s1027" style="position:absolute;left:770;top:777;width:10750;height:2" coordorigin="770,777" coordsize="107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8" style="position:absolute;left:770;top:777;width:10750;height:2;visibility:visible;mso-wrap-style:square;v-text-anchor:top" coordsize="107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" path="m,l10750,e" filled="f" strokeweight=".37722mm">
                    <v:path arrowok="t" o:connecttype="custom" o:connectlocs="0,0;10750,0" o:connectangles="0,0"/>
                  </v:shape>
                </v:group>
                <v:group id="Group 7" o:spid="_x0000_s1029" style="position:absolute;left:727;top:14977;width:10722;height:2" coordorigin="727,14977" coordsize="107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8" o:spid="_x0000_s1030" style="position:absolute;left:727;top:14977;width:10722;height:2;visibility:visible;mso-wrap-style:square;v-text-anchor:top" coordsize="107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" path="m,l10722,e" filled="f" strokeweight=".37722mm">
                    <v:path arrowok="t" o:connecttype="custom" o:connectlocs="0,0;10722,0" o:connectangles="0,0"/>
                  </v:shape>
                </v:group>
                <v:group id="Group 5" o:spid="_x0000_s1031" style="position:absolute;left:766;top:759;width:2;height:14251" coordorigin="766,759" coordsize="2,14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" o:spid="_x0000_s1032" style="position:absolute;left:766;top:759;width:2;height:14251;visibility:visible;mso-wrap-style:square;v-text-anchor:top" coordsize="2,14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" path="m,14251l,e" filled="f" strokeweight=".37722mm">
                    <v:path arrowok="t" o:connecttype="custom" o:connectlocs="0,15010;0,759" o:connectangles="0,0"/>
                  </v:shape>
                </v:group>
                <v:group id="Group 3" o:spid="_x0000_s1033" style="position:absolute;left:11456;top:744;width:2;height:14258" coordorigin="11456,744" coordsize="2,14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" o:spid="_x0000_s1034" style="position:absolute;left:11456;top:744;width:2;height:14258;visibility:visible;mso-wrap-style:square;v-text-anchor:top" coordsize="2,14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" path="m,14259l,e" filled="f" strokeweight=".37722mm">
                    <v:path arrowok="t" o:connecttype="custom" o:connectlocs="0,15003;0,744" o:connectangles="0,0"/>
                  </v:shape>
                </v:group>
                <w10:wrap anchorx="page" anchory="page"/>
              </v:group>
            </w:pict>
          </mc:Fallback>
        </mc:AlternateContent>
      </w:r>
      <w:r w:rsidR="00A56112" w:rsidRPr="00D424F2">
        <w:rPr>
          <w:rFonts w:cstheme="minorHAnsi"/>
          <w:b/>
        </w:rPr>
        <w:t>Drury Hotel, Forest Park</w:t>
      </w:r>
      <w:r w:rsidR="00D424F2">
        <w:rPr>
          <w:rFonts w:cstheme="minorHAnsi"/>
          <w:b/>
        </w:rPr>
        <w:t>*</w:t>
      </w:r>
      <w:r w:rsidR="003E632E" w:rsidRPr="00D424F2">
        <w:rPr>
          <w:rFonts w:cstheme="minorHAnsi"/>
          <w:b/>
        </w:rPr>
        <w:tab/>
      </w:r>
      <w:r w:rsidR="003E632E" w:rsidRPr="00D424F2">
        <w:rPr>
          <w:rFonts w:cstheme="minorHAnsi"/>
          <w:b/>
        </w:rPr>
        <w:tab/>
      </w:r>
      <w:r w:rsidR="003E632E" w:rsidRPr="00D424F2">
        <w:rPr>
          <w:rFonts w:cstheme="minorHAnsi"/>
          <w:b/>
        </w:rPr>
        <w:tab/>
        <w:t xml:space="preserve">Rate: </w:t>
      </w:r>
      <w:r w:rsidR="00D424F2" w:rsidRPr="00D424F2">
        <w:rPr>
          <w:rStyle w:val="Strong"/>
          <w:rFonts w:asciiTheme="minorHAnsi" w:hAnsiTheme="minorHAnsi" w:cstheme="minorHAnsi"/>
        </w:rPr>
        <w:t>$</w:t>
      </w:r>
      <w:r w:rsidR="00D424F2" w:rsidRPr="00D424F2">
        <w:rPr>
          <w:rStyle w:val="Strong"/>
          <w:rFonts w:asciiTheme="minorHAnsi" w:hAnsiTheme="minorHAnsi" w:cstheme="minorHAnsi"/>
        </w:rPr>
        <w:t>109.00 (Nov-Feb)-$129 (Mar – Oct)</w:t>
      </w:r>
    </w:p>
    <w:p w:rsidR="00A56112" w:rsidRPr="00D424F2" w:rsidRDefault="00A56112" w:rsidP="003E632E">
      <w:pPr>
        <w:spacing w:before="5" w:after="0"/>
        <w:rPr>
          <w:rFonts w:cstheme="minorHAnsi"/>
        </w:rPr>
      </w:pPr>
      <w:r w:rsidRPr="00D424F2">
        <w:rPr>
          <w:rFonts w:cstheme="minorHAnsi"/>
        </w:rPr>
        <w:t>2111 Sulphur Ave.</w:t>
      </w:r>
    </w:p>
    <w:p w:rsidR="00A56112" w:rsidRPr="00D424F2" w:rsidRDefault="00A56112" w:rsidP="003E632E">
      <w:pPr>
        <w:spacing w:before="5" w:after="0"/>
        <w:rPr>
          <w:rFonts w:cstheme="minorHAnsi"/>
        </w:rPr>
      </w:pPr>
      <w:r w:rsidRPr="00D424F2">
        <w:rPr>
          <w:rFonts w:cstheme="minorHAnsi"/>
        </w:rPr>
        <w:t>Saint Louis, MO 63139</w:t>
      </w:r>
    </w:p>
    <w:p w:rsidR="00A56112" w:rsidRDefault="00D424F2" w:rsidP="003E632E">
      <w:pPr>
        <w:spacing w:before="5" w:after="0"/>
        <w:rPr>
          <w:rFonts w:cstheme="minorHAnsi"/>
        </w:rPr>
      </w:pPr>
      <w:r>
        <w:rPr>
          <w:rFonts w:cstheme="minorHAnsi"/>
        </w:rPr>
        <w:t xml:space="preserve">Hotel: </w:t>
      </w:r>
      <w:r w:rsidR="00A56112" w:rsidRPr="00D424F2">
        <w:rPr>
          <w:rFonts w:cstheme="minorHAnsi"/>
        </w:rPr>
        <w:t>314.646.0770</w:t>
      </w:r>
    </w:p>
    <w:p w:rsidR="00A56112" w:rsidRPr="00D424F2" w:rsidRDefault="00A56112" w:rsidP="003E632E">
      <w:pPr>
        <w:spacing w:before="5" w:after="0"/>
        <w:rPr>
          <w:rFonts w:cstheme="minorHAnsi"/>
          <w:b/>
        </w:rPr>
      </w:pPr>
    </w:p>
    <w:p w:rsidR="00A56112" w:rsidRPr="00D424F2" w:rsidRDefault="00A56112" w:rsidP="003E632E">
      <w:pPr>
        <w:spacing w:before="5" w:after="0"/>
        <w:rPr>
          <w:rFonts w:cstheme="minorHAnsi"/>
          <w:b/>
        </w:rPr>
      </w:pPr>
      <w:r w:rsidRPr="00D424F2">
        <w:rPr>
          <w:rFonts w:cstheme="minorHAnsi"/>
          <w:b/>
        </w:rPr>
        <w:t>Drury Hotel, Union Station</w:t>
      </w:r>
      <w:r w:rsidR="00D424F2">
        <w:rPr>
          <w:rFonts w:cstheme="minorHAnsi"/>
          <w:b/>
        </w:rPr>
        <w:t>*</w:t>
      </w:r>
      <w:r w:rsidR="003E632E" w:rsidRPr="00D424F2">
        <w:rPr>
          <w:rFonts w:cstheme="minorHAnsi"/>
          <w:b/>
        </w:rPr>
        <w:tab/>
      </w:r>
      <w:r w:rsidR="003E632E" w:rsidRPr="00D424F2">
        <w:rPr>
          <w:rFonts w:cstheme="minorHAnsi"/>
          <w:b/>
        </w:rPr>
        <w:tab/>
      </w:r>
      <w:r w:rsidR="003E632E" w:rsidRPr="00D424F2">
        <w:rPr>
          <w:rFonts w:cstheme="minorHAnsi"/>
          <w:b/>
        </w:rPr>
        <w:tab/>
        <w:t xml:space="preserve">Rate: </w:t>
      </w:r>
      <w:r w:rsidR="00D424F2" w:rsidRPr="00D424F2">
        <w:rPr>
          <w:rFonts w:cstheme="minorHAnsi"/>
          <w:b/>
        </w:rPr>
        <w:t>$</w:t>
      </w:r>
      <w:r w:rsidR="00D424F2" w:rsidRPr="00D424F2">
        <w:rPr>
          <w:rStyle w:val="Strong"/>
          <w:rFonts w:asciiTheme="minorHAnsi" w:hAnsiTheme="minorHAnsi" w:cstheme="minorHAnsi"/>
        </w:rPr>
        <w:t>109.00 (Nov-Feb)-$129 (Mar – Oct)</w:t>
      </w:r>
    </w:p>
    <w:p w:rsidR="003E632E" w:rsidRPr="00D424F2" w:rsidRDefault="003E632E" w:rsidP="003E632E">
      <w:pPr>
        <w:spacing w:before="5" w:after="0"/>
        <w:rPr>
          <w:rFonts w:cstheme="minorHAnsi"/>
        </w:rPr>
      </w:pPr>
      <w:r w:rsidRPr="00D424F2">
        <w:rPr>
          <w:rFonts w:cstheme="minorHAnsi"/>
        </w:rPr>
        <w:t>201 S. 20</w:t>
      </w:r>
      <w:r w:rsidRPr="00D424F2">
        <w:rPr>
          <w:rFonts w:cstheme="minorHAnsi"/>
          <w:vertAlign w:val="superscript"/>
        </w:rPr>
        <w:t>th</w:t>
      </w:r>
      <w:r w:rsidRPr="00D424F2">
        <w:rPr>
          <w:rFonts w:cstheme="minorHAnsi"/>
        </w:rPr>
        <w:t xml:space="preserve"> Street</w:t>
      </w:r>
    </w:p>
    <w:p w:rsidR="003E632E" w:rsidRPr="00D424F2" w:rsidRDefault="003E632E" w:rsidP="003E632E">
      <w:pPr>
        <w:spacing w:before="5" w:after="0"/>
        <w:rPr>
          <w:rFonts w:cstheme="minorHAnsi"/>
        </w:rPr>
      </w:pPr>
      <w:r w:rsidRPr="00D424F2">
        <w:rPr>
          <w:rFonts w:cstheme="minorHAnsi"/>
        </w:rPr>
        <w:t>Saint Louis, MO 63103</w:t>
      </w:r>
    </w:p>
    <w:p w:rsidR="003E632E" w:rsidRPr="00D424F2" w:rsidRDefault="00D424F2" w:rsidP="003E632E">
      <w:pPr>
        <w:spacing w:before="5" w:after="0"/>
        <w:rPr>
          <w:rFonts w:cstheme="minorHAnsi"/>
        </w:rPr>
      </w:pPr>
      <w:r>
        <w:rPr>
          <w:rFonts w:cstheme="minorHAnsi"/>
        </w:rPr>
        <w:t xml:space="preserve">Hotel: </w:t>
      </w:r>
      <w:r w:rsidR="003E632E" w:rsidRPr="00D424F2">
        <w:rPr>
          <w:rFonts w:cstheme="minorHAnsi"/>
        </w:rPr>
        <w:t>314.231.3900</w:t>
      </w:r>
      <w:r w:rsidR="003E632E" w:rsidRPr="00D424F2">
        <w:rPr>
          <w:rFonts w:cstheme="minorHAnsi"/>
        </w:rPr>
        <w:tab/>
      </w:r>
    </w:p>
    <w:p w:rsidR="00A56112" w:rsidRPr="00D424F2" w:rsidRDefault="00A56112" w:rsidP="003E632E">
      <w:pPr>
        <w:spacing w:before="5" w:after="0"/>
        <w:rPr>
          <w:rFonts w:cstheme="minorHAnsi"/>
          <w:b/>
        </w:rPr>
      </w:pPr>
    </w:p>
    <w:p w:rsidR="00D424F2" w:rsidRPr="00D424F2" w:rsidRDefault="00A56112" w:rsidP="003E632E">
      <w:pPr>
        <w:spacing w:before="5" w:after="0"/>
        <w:rPr>
          <w:rFonts w:cstheme="minorHAnsi"/>
        </w:rPr>
      </w:pPr>
      <w:r w:rsidRPr="00D424F2">
        <w:rPr>
          <w:rFonts w:cstheme="minorHAnsi"/>
          <w:b/>
        </w:rPr>
        <w:t>Pear Tree Inn</w:t>
      </w:r>
      <w:r w:rsidR="00D424F2">
        <w:rPr>
          <w:rFonts w:cstheme="minorHAnsi"/>
          <w:b/>
        </w:rPr>
        <w:t>*</w:t>
      </w:r>
      <w:r w:rsidRPr="00D424F2">
        <w:rPr>
          <w:rFonts w:cstheme="minorHAnsi"/>
          <w:b/>
        </w:rPr>
        <w:tab/>
      </w:r>
      <w:r w:rsidR="003E632E" w:rsidRPr="00D424F2">
        <w:rPr>
          <w:rFonts w:cstheme="minorHAnsi"/>
          <w:b/>
        </w:rPr>
        <w:tab/>
      </w:r>
      <w:r w:rsidR="003E632E" w:rsidRPr="00D424F2">
        <w:rPr>
          <w:rFonts w:cstheme="minorHAnsi"/>
          <w:b/>
        </w:rPr>
        <w:tab/>
      </w:r>
      <w:r w:rsidR="003E632E" w:rsidRPr="00D424F2">
        <w:rPr>
          <w:rFonts w:cstheme="minorHAnsi"/>
          <w:b/>
        </w:rPr>
        <w:tab/>
      </w:r>
      <w:r w:rsidR="003E632E" w:rsidRPr="00D424F2">
        <w:rPr>
          <w:rFonts w:cstheme="minorHAnsi"/>
          <w:b/>
        </w:rPr>
        <w:tab/>
        <w:t xml:space="preserve">Rate: </w:t>
      </w:r>
      <w:r w:rsidR="00D424F2" w:rsidRPr="00D424F2">
        <w:rPr>
          <w:rStyle w:val="Strong"/>
          <w:rFonts w:asciiTheme="minorHAnsi" w:hAnsiTheme="minorHAnsi" w:cstheme="minorHAnsi"/>
        </w:rPr>
        <w:t>$</w:t>
      </w:r>
      <w:r w:rsidR="00D424F2" w:rsidRPr="00D424F2">
        <w:rPr>
          <w:rStyle w:val="Strong"/>
          <w:rFonts w:asciiTheme="minorHAnsi" w:hAnsiTheme="minorHAnsi" w:cstheme="minorHAnsi"/>
        </w:rPr>
        <w:t xml:space="preserve">99.00 (Nov-Feb)-$106 (Mar – Oct) </w:t>
      </w:r>
    </w:p>
    <w:p w:rsidR="003E632E" w:rsidRPr="00D424F2" w:rsidRDefault="003E632E" w:rsidP="00D424F2">
      <w:pPr>
        <w:tabs>
          <w:tab w:val="left" w:pos="2910"/>
        </w:tabs>
        <w:spacing w:before="5" w:after="0"/>
        <w:rPr>
          <w:rFonts w:cstheme="minorHAnsi"/>
        </w:rPr>
      </w:pPr>
      <w:r w:rsidRPr="00D424F2">
        <w:rPr>
          <w:rFonts w:cstheme="minorHAnsi"/>
        </w:rPr>
        <w:t>2211 Market Street</w:t>
      </w:r>
      <w:r w:rsidR="00D424F2">
        <w:rPr>
          <w:rFonts w:cstheme="minorHAnsi"/>
        </w:rPr>
        <w:tab/>
      </w:r>
    </w:p>
    <w:p w:rsidR="003E632E" w:rsidRPr="00D424F2" w:rsidRDefault="003E632E" w:rsidP="003E632E">
      <w:pPr>
        <w:spacing w:before="5" w:after="0"/>
        <w:rPr>
          <w:rFonts w:cstheme="minorHAnsi"/>
        </w:rPr>
      </w:pPr>
      <w:r w:rsidRPr="00D424F2">
        <w:rPr>
          <w:rFonts w:cstheme="minorHAnsi"/>
        </w:rPr>
        <w:t>Saint Louis, MO 63103</w:t>
      </w:r>
    </w:p>
    <w:p w:rsidR="003E632E" w:rsidRDefault="00D424F2" w:rsidP="003E632E">
      <w:pPr>
        <w:spacing w:before="5" w:after="0"/>
        <w:rPr>
          <w:rFonts w:cstheme="minorHAnsi"/>
        </w:rPr>
      </w:pPr>
      <w:r>
        <w:rPr>
          <w:rFonts w:cstheme="minorHAnsi"/>
        </w:rPr>
        <w:t xml:space="preserve">Hotel: </w:t>
      </w:r>
      <w:r w:rsidR="003E632E" w:rsidRPr="00D424F2">
        <w:rPr>
          <w:rFonts w:cstheme="minorHAnsi"/>
        </w:rPr>
        <w:t>314.241.3200</w:t>
      </w:r>
    </w:p>
    <w:p w:rsidR="00D424F2" w:rsidRDefault="00D424F2" w:rsidP="003E632E">
      <w:pPr>
        <w:spacing w:before="5" w:after="0"/>
        <w:rPr>
          <w:rFonts w:cstheme="minorHAnsi"/>
        </w:rPr>
      </w:pPr>
    </w:p>
    <w:p w:rsidR="00D424F2" w:rsidRPr="00D424F2" w:rsidRDefault="00D424F2" w:rsidP="00D424F2">
      <w:pPr>
        <w:spacing w:before="5" w:after="0"/>
        <w:rPr>
          <w:rFonts w:cstheme="minorHAnsi"/>
        </w:rPr>
      </w:pPr>
      <w:r>
        <w:rPr>
          <w:rFonts w:cstheme="minorHAnsi"/>
        </w:rPr>
        <w:t>*Reservations at Drury Hotels</w:t>
      </w:r>
      <w:r w:rsidRPr="00D424F2">
        <w:rPr>
          <w:rFonts w:cstheme="minorHAnsi"/>
        </w:rPr>
        <w:t xml:space="preserve"> can be made by calling the reservations line at 800.378.7946 or </w:t>
      </w:r>
      <w:hyperlink r:id="rId6" w:history="1">
        <w:r w:rsidRPr="00D424F2">
          <w:rPr>
            <w:rStyle w:val="Hyperlink"/>
            <w:rFonts w:cstheme="minorHAnsi"/>
          </w:rPr>
          <w:t>www.druryhotels.com</w:t>
        </w:r>
      </w:hyperlink>
      <w:r w:rsidRPr="00D424F2">
        <w:rPr>
          <w:rFonts w:cstheme="minorHAnsi"/>
        </w:rPr>
        <w:t xml:space="preserve">.  Please reference </w:t>
      </w:r>
      <w:r w:rsidRPr="00D424F2">
        <w:rPr>
          <w:rFonts w:cstheme="minorHAnsi"/>
        </w:rPr>
        <w:t xml:space="preserve">Corporate Rate Code ID: </w:t>
      </w:r>
      <w:r w:rsidRPr="00D424F2">
        <w:rPr>
          <w:rFonts w:cstheme="minorHAnsi"/>
          <w:b/>
        </w:rPr>
        <w:t>309848</w:t>
      </w:r>
    </w:p>
    <w:sectPr w:rsidR="00D424F2" w:rsidRPr="00D424F2">
      <w:type w:val="continuous"/>
      <w:pgSz w:w="12240" w:h="15840"/>
      <w:pgMar w:top="1480" w:right="160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17E4A"/>
    <w:multiLevelType w:val="hybridMultilevel"/>
    <w:tmpl w:val="3A5668CA"/>
    <w:lvl w:ilvl="0" w:tplc="0FDA5B70">
      <w:start w:val="3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06C"/>
    <w:rsid w:val="003D53DD"/>
    <w:rsid w:val="003E632E"/>
    <w:rsid w:val="004F1EF3"/>
    <w:rsid w:val="005359B4"/>
    <w:rsid w:val="00A56112"/>
    <w:rsid w:val="00AC006C"/>
    <w:rsid w:val="00D4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95CF8"/>
  <w15:chartTrackingRefBased/>
  <w15:docId w15:val="{B59B66A3-B6B6-4B3B-8577-559392E6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C006C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006C"/>
    <w:rPr>
      <w:color w:val="0563C1" w:themeColor="hyperlink"/>
      <w:u w:val="single"/>
    </w:rPr>
  </w:style>
  <w:style w:type="character" w:customStyle="1" w:styleId="w8qarf">
    <w:name w:val="w8qarf"/>
    <w:basedOn w:val="DefaultParagraphFont"/>
    <w:rsid w:val="00AC006C"/>
  </w:style>
  <w:style w:type="character" w:customStyle="1" w:styleId="lrzxr">
    <w:name w:val="lrzxr"/>
    <w:basedOn w:val="DefaultParagraphFont"/>
    <w:rsid w:val="00AC006C"/>
  </w:style>
  <w:style w:type="character" w:styleId="Strong">
    <w:name w:val="Strong"/>
    <w:basedOn w:val="DefaultParagraphFont"/>
    <w:uiPriority w:val="99"/>
    <w:qFormat/>
    <w:rsid w:val="00D424F2"/>
    <w:rPr>
      <w:rFonts w:ascii="Times New Roman" w:hAnsi="Times New Roman" w:cs="Times New Roman" w:hint="default"/>
      <w:b/>
      <w:bCs/>
    </w:rPr>
  </w:style>
  <w:style w:type="paragraph" w:styleId="ListParagraph">
    <w:name w:val="List Paragraph"/>
    <w:basedOn w:val="Normal"/>
    <w:uiPriority w:val="34"/>
    <w:qFormat/>
    <w:rsid w:val="00D42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0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8536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303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ruryhotels.com" TargetMode="External"/><Relationship Id="rId5" Type="http://schemas.openxmlformats.org/officeDocument/2006/relationships/hyperlink" Target="mailto:ellen.borowiak@sl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Borowiak</dc:creator>
  <cp:keywords/>
  <dc:description/>
  <cp:lastModifiedBy>Ellen Borowiak</cp:lastModifiedBy>
  <cp:revision>1</cp:revision>
  <dcterms:created xsi:type="dcterms:W3CDTF">2020-07-22T15:16:00Z</dcterms:created>
  <dcterms:modified xsi:type="dcterms:W3CDTF">2020-07-22T20:39:00Z</dcterms:modified>
</cp:coreProperties>
</file>