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AFA" w:rsidRDefault="00490AFA" w:rsidP="00490AFA">
      <w:pPr>
        <w:jc w:val="center"/>
        <w:rPr>
          <w:b/>
        </w:rPr>
      </w:pPr>
      <w:r>
        <w:rPr>
          <w:b/>
        </w:rPr>
        <w:t xml:space="preserve">Summary of comment period for </w:t>
      </w:r>
      <w:r w:rsidRPr="00490AFA">
        <w:rPr>
          <w:b/>
          <w:i/>
        </w:rPr>
        <w:t>Emergency Notification Policy</w:t>
      </w:r>
    </w:p>
    <w:p w:rsidR="00490AFA" w:rsidRDefault="00490AFA" w:rsidP="00490AFA">
      <w:r>
        <w:t xml:space="preserve">In total during the comment period, the </w:t>
      </w:r>
      <w:r>
        <w:rPr>
          <w:i/>
        </w:rPr>
        <w:t>Emergency Notification Policy</w:t>
      </w:r>
      <w:r>
        <w:t xml:space="preserve"> received nine comments.</w:t>
      </w:r>
      <w:r>
        <w:t xml:space="preserve">  Below is a summary of the comments. </w:t>
      </w:r>
    </w:p>
    <w:p w:rsidR="00490AFA" w:rsidRPr="00490AFA" w:rsidRDefault="00490AFA" w:rsidP="00490AFA">
      <w:r>
        <w:rPr>
          <w:b/>
        </w:rPr>
        <w:t xml:space="preserve">Timing and Geography of Notification: </w:t>
      </w:r>
      <w:r w:rsidR="00E72091">
        <w:t>The main concern raised during the comment period was by individuals who wished to have notifications either on a timed basis (</w:t>
      </w:r>
      <w:r w:rsidR="0029618D">
        <w:t xml:space="preserve">e.g. </w:t>
      </w:r>
      <w:r w:rsidR="00E72091">
        <w:t>turned off for staff after 5pm) or based on geography (</w:t>
      </w:r>
      <w:r w:rsidR="0029618D">
        <w:t xml:space="preserve">e.g. </w:t>
      </w:r>
      <w:bookmarkStart w:id="0" w:name="_GoBack"/>
      <w:bookmarkEnd w:id="0"/>
      <w:r w:rsidR="00E72091">
        <w:t xml:space="preserve">no notifications for Law School for campus events).  The current system does not allow this type of segmentation.  The Policy Owner plans to respond to these concerns by providing more details on the ability of the system when the University provides notifications and upon the approval of this policy. </w:t>
      </w:r>
    </w:p>
    <w:p w:rsidR="00A615C4" w:rsidRDefault="0029618D"/>
    <w:sectPr w:rsidR="00A6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FA"/>
    <w:rsid w:val="0029618D"/>
    <w:rsid w:val="00490AFA"/>
    <w:rsid w:val="007E24B9"/>
    <w:rsid w:val="00D96643"/>
    <w:rsid w:val="00E41F87"/>
    <w:rsid w:val="00E7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0429"/>
  <w15:chartTrackingRefBased/>
  <w15:docId w15:val="{EBEAD391-0B66-43B1-A2CE-EE52C5A0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Reeves</dc:creator>
  <cp:keywords/>
  <dc:description/>
  <cp:lastModifiedBy>Michael Reeves</cp:lastModifiedBy>
  <cp:revision>3</cp:revision>
  <dcterms:created xsi:type="dcterms:W3CDTF">2020-05-22T18:12:00Z</dcterms:created>
  <dcterms:modified xsi:type="dcterms:W3CDTF">2020-05-22T19:26:00Z</dcterms:modified>
</cp:coreProperties>
</file>