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880" w:rsidRPr="00A86FB3" w:rsidRDefault="00FD3A73" w:rsidP="008939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AY18-19</w:t>
      </w:r>
      <w:r w:rsidR="00065688">
        <w:rPr>
          <w:rFonts w:ascii="Arial" w:hAnsi="Arial" w:cs="Arial"/>
          <w:b/>
          <w:sz w:val="24"/>
          <w:szCs w:val="24"/>
        </w:rPr>
        <w:t xml:space="preserve"> </w:t>
      </w:r>
      <w:r w:rsidR="008939E2">
        <w:rPr>
          <w:rFonts w:ascii="Arial" w:hAnsi="Arial" w:cs="Arial"/>
          <w:b/>
          <w:sz w:val="24"/>
          <w:szCs w:val="24"/>
        </w:rPr>
        <w:t>Faculty</w:t>
      </w:r>
      <w:r w:rsidR="00A86FB3" w:rsidRPr="00A86FB3">
        <w:rPr>
          <w:rFonts w:ascii="Arial" w:hAnsi="Arial" w:cs="Arial"/>
          <w:b/>
          <w:sz w:val="24"/>
          <w:szCs w:val="24"/>
        </w:rPr>
        <w:t xml:space="preserve"> Sign-Up Form:</w:t>
      </w:r>
    </w:p>
    <w:p w:rsidR="004149AD" w:rsidRPr="004149AD" w:rsidRDefault="004149AD" w:rsidP="008939E2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149AD">
        <w:rPr>
          <w:rFonts w:ascii="Arial" w:hAnsi="Arial" w:cs="Arial"/>
          <w:b/>
          <w:sz w:val="24"/>
          <w:szCs w:val="24"/>
        </w:rPr>
        <w:t xml:space="preserve">Preceptor Information </w:t>
      </w:r>
      <w:r w:rsidRPr="004149AD">
        <w:rPr>
          <w:rFonts w:ascii="Arial" w:hAnsi="Arial" w:cs="Arial"/>
          <w:sz w:val="24"/>
          <w:szCs w:val="24"/>
        </w:rPr>
        <w:t>(Please add/update information below)</w:t>
      </w:r>
    </w:p>
    <w:tbl>
      <w:tblPr>
        <w:tblStyle w:val="TableGrid"/>
        <w:tblW w:w="0" w:type="auto"/>
        <w:jc w:val="center"/>
        <w:tblInd w:w="-67" w:type="dxa"/>
        <w:tblLook w:val="04A0" w:firstRow="1" w:lastRow="0" w:firstColumn="1" w:lastColumn="0" w:noHBand="0" w:noVBand="1"/>
      </w:tblPr>
      <w:tblGrid>
        <w:gridCol w:w="637"/>
        <w:gridCol w:w="2563"/>
        <w:gridCol w:w="6826"/>
        <w:gridCol w:w="9"/>
      </w:tblGrid>
      <w:tr w:rsidR="004149AD" w:rsidRPr="004149AD" w:rsidTr="00036F87">
        <w:trPr>
          <w:gridAfter w:val="1"/>
          <w:wAfter w:w="9" w:type="dxa"/>
          <w:trHeight w:val="310"/>
          <w:jc w:val="center"/>
        </w:trPr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AD" w:rsidRPr="007E2B9B" w:rsidRDefault="004149AD" w:rsidP="004A1801">
            <w:pPr>
              <w:spacing w:before="120" w:after="120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7E2B9B">
              <w:rPr>
                <w:rFonts w:ascii="Arial" w:hAnsi="Arial" w:cs="Arial"/>
                <w:i/>
                <w:sz w:val="24"/>
                <w:szCs w:val="24"/>
              </w:rPr>
              <w:t xml:space="preserve">Name/Title:      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AD" w:rsidRPr="007E2B9B" w:rsidRDefault="004149AD" w:rsidP="004A1801">
            <w:p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4149AD" w:rsidRPr="004149AD" w:rsidTr="00036F87">
        <w:trPr>
          <w:gridAfter w:val="1"/>
          <w:wAfter w:w="9" w:type="dxa"/>
          <w:trHeight w:val="310"/>
          <w:jc w:val="center"/>
        </w:trPr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AD" w:rsidRPr="00A03C54" w:rsidRDefault="004149AD" w:rsidP="004A1801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03C54">
              <w:rPr>
                <w:rFonts w:ascii="Arial" w:hAnsi="Arial" w:cs="Arial"/>
                <w:sz w:val="24"/>
                <w:szCs w:val="24"/>
              </w:rPr>
              <w:t>Email (required):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AD" w:rsidRPr="00A03C54" w:rsidRDefault="004149AD" w:rsidP="004A180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49AD" w:rsidRPr="004149AD" w:rsidTr="00036F87">
        <w:trPr>
          <w:gridAfter w:val="1"/>
          <w:wAfter w:w="9" w:type="dxa"/>
          <w:trHeight w:val="310"/>
          <w:jc w:val="center"/>
        </w:trPr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AD" w:rsidRPr="00A03C54" w:rsidRDefault="004149AD" w:rsidP="004A1801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03C54">
              <w:rPr>
                <w:rFonts w:ascii="Arial" w:hAnsi="Arial" w:cs="Arial"/>
                <w:sz w:val="24"/>
                <w:szCs w:val="24"/>
              </w:rPr>
              <w:t>Cell Phone: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AD" w:rsidRPr="00A03C54" w:rsidRDefault="004149AD" w:rsidP="004A180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49AD" w:rsidRPr="004149AD" w:rsidTr="00036F87">
        <w:trPr>
          <w:gridAfter w:val="1"/>
          <w:wAfter w:w="9" w:type="dxa"/>
          <w:trHeight w:val="310"/>
          <w:jc w:val="center"/>
        </w:trPr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AD" w:rsidRPr="00A03C54" w:rsidRDefault="004149AD" w:rsidP="004A1801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03C54">
              <w:rPr>
                <w:rFonts w:ascii="Arial" w:hAnsi="Arial" w:cs="Arial"/>
                <w:sz w:val="24"/>
                <w:szCs w:val="24"/>
              </w:rPr>
              <w:t>Practice Name: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AD" w:rsidRPr="00A03C54" w:rsidRDefault="004149AD" w:rsidP="004A180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49AD" w:rsidRPr="004149AD" w:rsidTr="00036F87">
        <w:trPr>
          <w:gridAfter w:val="1"/>
          <w:wAfter w:w="9" w:type="dxa"/>
          <w:trHeight w:val="310"/>
          <w:jc w:val="center"/>
        </w:trPr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AD" w:rsidRPr="00A03C54" w:rsidRDefault="004149AD" w:rsidP="004A1801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03C54">
              <w:rPr>
                <w:rFonts w:ascii="Arial" w:hAnsi="Arial" w:cs="Arial"/>
                <w:sz w:val="24"/>
                <w:szCs w:val="24"/>
              </w:rPr>
              <w:t>Practice Street: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AD" w:rsidRPr="00A03C54" w:rsidRDefault="004149AD" w:rsidP="004A180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49AD" w:rsidRPr="004149AD" w:rsidTr="00036F87">
        <w:trPr>
          <w:gridAfter w:val="1"/>
          <w:wAfter w:w="9" w:type="dxa"/>
          <w:trHeight w:val="310"/>
          <w:jc w:val="center"/>
        </w:trPr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AD" w:rsidRPr="00A03C54" w:rsidRDefault="004149AD" w:rsidP="004A1801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03C54">
              <w:rPr>
                <w:rFonts w:ascii="Arial" w:hAnsi="Arial" w:cs="Arial"/>
                <w:sz w:val="24"/>
                <w:szCs w:val="24"/>
              </w:rPr>
              <w:t>Practice City, State, &amp; Zip code: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AD" w:rsidRPr="00A03C54" w:rsidRDefault="004149AD" w:rsidP="004A180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49AD" w:rsidRPr="004149AD" w:rsidTr="00036F87">
        <w:trPr>
          <w:gridAfter w:val="1"/>
          <w:wAfter w:w="9" w:type="dxa"/>
          <w:trHeight w:val="310"/>
          <w:jc w:val="center"/>
        </w:trPr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AD" w:rsidRPr="00A03C54" w:rsidRDefault="004149AD" w:rsidP="004A1801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03C54">
              <w:rPr>
                <w:rFonts w:ascii="Arial" w:hAnsi="Arial" w:cs="Arial"/>
                <w:sz w:val="24"/>
                <w:szCs w:val="24"/>
              </w:rPr>
              <w:t>Practice Phone: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AD" w:rsidRPr="00A03C54" w:rsidRDefault="004149AD" w:rsidP="004A180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49AD" w:rsidRPr="004149AD" w:rsidTr="00036F87">
        <w:trPr>
          <w:gridAfter w:val="1"/>
          <w:wAfter w:w="9" w:type="dxa"/>
          <w:trHeight w:val="310"/>
          <w:jc w:val="center"/>
        </w:trPr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AD" w:rsidRPr="00A03C54" w:rsidRDefault="004149AD" w:rsidP="004A1801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03C54">
              <w:rPr>
                <w:rFonts w:ascii="Arial" w:hAnsi="Arial" w:cs="Arial"/>
                <w:sz w:val="24"/>
                <w:szCs w:val="24"/>
              </w:rPr>
              <w:t>Office Contact: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AD" w:rsidRPr="00A03C54" w:rsidRDefault="004149AD" w:rsidP="004A180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49AD" w:rsidRPr="004149AD" w:rsidTr="00036F87">
        <w:trPr>
          <w:gridAfter w:val="1"/>
          <w:wAfter w:w="9" w:type="dxa"/>
          <w:trHeight w:val="310"/>
          <w:jc w:val="center"/>
        </w:trPr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AD" w:rsidRPr="00A03C54" w:rsidRDefault="004149AD" w:rsidP="004A1801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03C54">
              <w:rPr>
                <w:rFonts w:ascii="Arial" w:hAnsi="Arial" w:cs="Arial"/>
                <w:sz w:val="24"/>
                <w:szCs w:val="24"/>
              </w:rPr>
              <w:t>Contact Phone/Extension: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AD" w:rsidRPr="00A03C54" w:rsidRDefault="004149AD" w:rsidP="004A180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49AD" w:rsidRPr="004149AD" w:rsidTr="00036F87">
        <w:trPr>
          <w:gridAfter w:val="1"/>
          <w:wAfter w:w="9" w:type="dxa"/>
          <w:trHeight w:val="557"/>
          <w:jc w:val="center"/>
        </w:trPr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AD" w:rsidRPr="00A03C54" w:rsidRDefault="004149AD" w:rsidP="004A1801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03C54">
              <w:rPr>
                <w:rFonts w:ascii="Arial" w:hAnsi="Arial" w:cs="Arial"/>
                <w:sz w:val="24"/>
                <w:szCs w:val="24"/>
              </w:rPr>
              <w:t>Office Contact Email: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AD" w:rsidRPr="00A03C54" w:rsidRDefault="004149AD" w:rsidP="004A180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4984" w:rsidRPr="004149AD" w:rsidTr="005C4984">
        <w:trPr>
          <w:gridAfter w:val="1"/>
          <w:wAfter w:w="9" w:type="dxa"/>
          <w:trHeight w:val="288"/>
          <w:jc w:val="center"/>
        </w:trPr>
        <w:sdt>
          <w:sdtPr>
            <w:rPr>
              <w:rFonts w:ascii="Arial" w:hAnsi="Arial" w:cs="Arial"/>
              <w:sz w:val="24"/>
              <w:szCs w:val="24"/>
            </w:rPr>
            <w:id w:val="-1270852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5C4984" w:rsidRPr="00A03C54" w:rsidRDefault="005C4984" w:rsidP="004A1801">
                <w:pPr>
                  <w:spacing w:before="120" w:after="120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03C5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84" w:rsidRPr="00A03C54" w:rsidRDefault="005C4984" w:rsidP="008939E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Rotation 801 </w:t>
            </w:r>
            <w:r w:rsidR="000722C5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3A73">
              <w:rPr>
                <w:rFonts w:ascii="Arial" w:hAnsi="Arial" w:cs="Arial"/>
                <w:sz w:val="24"/>
                <w:szCs w:val="24"/>
              </w:rPr>
              <w:t>May 21  through June 29, 2018</w:t>
            </w:r>
          </w:p>
        </w:tc>
      </w:tr>
      <w:tr w:rsidR="005C4984" w:rsidRPr="004149AD" w:rsidTr="005C4984">
        <w:trPr>
          <w:gridAfter w:val="1"/>
          <w:wAfter w:w="9" w:type="dxa"/>
          <w:trHeight w:val="288"/>
          <w:jc w:val="center"/>
        </w:trPr>
        <w:sdt>
          <w:sdtPr>
            <w:rPr>
              <w:rFonts w:ascii="Arial" w:hAnsi="Arial" w:cs="Arial"/>
              <w:sz w:val="24"/>
              <w:szCs w:val="24"/>
            </w:rPr>
            <w:id w:val="-18785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4984" w:rsidRDefault="005C4984" w:rsidP="004A1801">
                <w:pPr>
                  <w:spacing w:before="120" w:after="120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03C5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84" w:rsidRDefault="000722C5" w:rsidP="008939E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Rotation</w:t>
            </w:r>
            <w:r w:rsidR="00FD3A73">
              <w:rPr>
                <w:rFonts w:ascii="Arial" w:hAnsi="Arial" w:cs="Arial"/>
                <w:sz w:val="24"/>
                <w:szCs w:val="24"/>
              </w:rPr>
              <w:t xml:space="preserve"> 802 – July 16 through August 24, 2018</w:t>
            </w:r>
          </w:p>
        </w:tc>
      </w:tr>
      <w:tr w:rsidR="005C4984" w:rsidRPr="004149AD" w:rsidTr="005C4984">
        <w:trPr>
          <w:gridAfter w:val="1"/>
          <w:wAfter w:w="9" w:type="dxa"/>
          <w:trHeight w:val="288"/>
          <w:jc w:val="center"/>
        </w:trPr>
        <w:sdt>
          <w:sdtPr>
            <w:rPr>
              <w:rFonts w:ascii="Arial" w:hAnsi="Arial" w:cs="Arial"/>
              <w:sz w:val="24"/>
              <w:szCs w:val="24"/>
            </w:rPr>
            <w:id w:val="2069994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4984" w:rsidRDefault="005C4984" w:rsidP="004A1801">
                <w:pPr>
                  <w:spacing w:before="120" w:after="120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03C5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84" w:rsidRDefault="000722C5" w:rsidP="00FD3A7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Rotation 803 – </w:t>
            </w:r>
            <w:r w:rsidR="007E2B9B">
              <w:rPr>
                <w:rFonts w:ascii="Arial" w:hAnsi="Arial" w:cs="Arial"/>
                <w:sz w:val="24"/>
                <w:szCs w:val="24"/>
              </w:rPr>
              <w:t>September 1</w:t>
            </w:r>
            <w:r w:rsidR="00FD3A73">
              <w:rPr>
                <w:rFonts w:ascii="Arial" w:hAnsi="Arial" w:cs="Arial"/>
                <w:sz w:val="24"/>
                <w:szCs w:val="24"/>
              </w:rPr>
              <w:t>7 through October 26, 2018</w:t>
            </w:r>
          </w:p>
        </w:tc>
      </w:tr>
      <w:tr w:rsidR="005C4984" w:rsidRPr="004149AD" w:rsidTr="005C4984">
        <w:trPr>
          <w:gridAfter w:val="1"/>
          <w:wAfter w:w="9" w:type="dxa"/>
          <w:trHeight w:val="288"/>
          <w:jc w:val="center"/>
        </w:trPr>
        <w:sdt>
          <w:sdtPr>
            <w:rPr>
              <w:rFonts w:ascii="Arial" w:hAnsi="Arial" w:cs="Arial"/>
              <w:sz w:val="24"/>
              <w:szCs w:val="24"/>
            </w:rPr>
            <w:id w:val="-501582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C4984" w:rsidRDefault="000722C5" w:rsidP="004A1801">
                <w:pPr>
                  <w:spacing w:before="120" w:after="120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84" w:rsidRDefault="000722C5" w:rsidP="00FD3A7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Rotatio</w:t>
            </w:r>
            <w:r w:rsidR="00FD3A73">
              <w:rPr>
                <w:rFonts w:ascii="Arial" w:hAnsi="Arial" w:cs="Arial"/>
                <w:sz w:val="24"/>
                <w:szCs w:val="24"/>
              </w:rPr>
              <w:t>n 804 – November 12 – December 21</w:t>
            </w:r>
            <w:r>
              <w:rPr>
                <w:rFonts w:ascii="Arial" w:hAnsi="Arial" w:cs="Arial"/>
                <w:sz w:val="24"/>
                <w:szCs w:val="24"/>
              </w:rPr>
              <w:t>, 201</w:t>
            </w:r>
            <w:r w:rsidR="00FD3A73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0722C5" w:rsidRPr="004149AD" w:rsidTr="005C4984">
        <w:trPr>
          <w:gridAfter w:val="1"/>
          <w:wAfter w:w="9" w:type="dxa"/>
          <w:trHeight w:val="288"/>
          <w:jc w:val="center"/>
        </w:trPr>
        <w:sdt>
          <w:sdtPr>
            <w:rPr>
              <w:rFonts w:ascii="Arial" w:hAnsi="Arial" w:cs="Arial"/>
              <w:sz w:val="24"/>
              <w:szCs w:val="24"/>
            </w:rPr>
            <w:id w:val="1259875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722C5" w:rsidRDefault="000722C5" w:rsidP="004A1801">
                <w:pPr>
                  <w:spacing w:before="120" w:after="120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C5" w:rsidRDefault="000722C5" w:rsidP="008939E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Rotation 805 – Janu</w:t>
            </w:r>
            <w:r w:rsidR="00FD3A73">
              <w:rPr>
                <w:rFonts w:ascii="Arial" w:hAnsi="Arial" w:cs="Arial"/>
                <w:sz w:val="24"/>
                <w:szCs w:val="24"/>
              </w:rPr>
              <w:t>ary 21 through March 1, 2019</w:t>
            </w:r>
          </w:p>
        </w:tc>
      </w:tr>
      <w:tr w:rsidR="000722C5" w:rsidRPr="004149AD" w:rsidTr="005C4984">
        <w:trPr>
          <w:gridAfter w:val="1"/>
          <w:wAfter w:w="9" w:type="dxa"/>
          <w:trHeight w:val="288"/>
          <w:jc w:val="center"/>
        </w:trPr>
        <w:sdt>
          <w:sdtPr>
            <w:rPr>
              <w:rFonts w:ascii="Arial" w:hAnsi="Arial" w:cs="Arial"/>
              <w:sz w:val="24"/>
              <w:szCs w:val="24"/>
            </w:rPr>
            <w:id w:val="679246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722C5" w:rsidRDefault="000722C5" w:rsidP="004A1801">
                <w:pPr>
                  <w:spacing w:before="120" w:after="120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C5" w:rsidRDefault="000722C5" w:rsidP="00FD3A7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Rotation 806 –</w:t>
            </w:r>
            <w:r w:rsidR="007E2B9B">
              <w:rPr>
                <w:rFonts w:ascii="Arial" w:hAnsi="Arial" w:cs="Arial"/>
                <w:sz w:val="24"/>
                <w:szCs w:val="24"/>
              </w:rPr>
              <w:t xml:space="preserve"> March 1</w:t>
            </w:r>
            <w:r w:rsidR="00FD3A73">
              <w:rPr>
                <w:rFonts w:ascii="Arial" w:hAnsi="Arial" w:cs="Arial"/>
                <w:sz w:val="24"/>
                <w:szCs w:val="24"/>
              </w:rPr>
              <w:t>8 through April 19, 2019</w:t>
            </w:r>
          </w:p>
        </w:tc>
      </w:tr>
      <w:tr w:rsidR="00036F87" w:rsidRPr="004149AD" w:rsidTr="00DC0FC2">
        <w:trPr>
          <w:gridAfter w:val="1"/>
          <w:wAfter w:w="9" w:type="dxa"/>
          <w:trHeight w:val="288"/>
          <w:jc w:val="center"/>
        </w:trPr>
        <w:tc>
          <w:tcPr>
            <w:tcW w:w="10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87" w:rsidRDefault="00036F87" w:rsidP="008939E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Percent of patients over the age of 64?      10%  20%  40%  50%  60%  80%  100%</w:t>
            </w:r>
          </w:p>
        </w:tc>
      </w:tr>
      <w:tr w:rsidR="00036F87" w:rsidRPr="004149AD" w:rsidTr="00FD027F">
        <w:trPr>
          <w:gridAfter w:val="1"/>
          <w:wAfter w:w="9" w:type="dxa"/>
          <w:trHeight w:val="288"/>
          <w:jc w:val="center"/>
        </w:trPr>
        <w:tc>
          <w:tcPr>
            <w:tcW w:w="10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F87" w:rsidRPr="00A03C54" w:rsidRDefault="00036F87" w:rsidP="004A180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Percent of patients under the age of 18?    10%   20%  40%  50%  60%  80%   100%</w:t>
            </w:r>
          </w:p>
        </w:tc>
      </w:tr>
      <w:tr w:rsidR="000722C5" w:rsidRPr="004149AD" w:rsidTr="00036F87">
        <w:trPr>
          <w:trHeight w:val="288"/>
          <w:jc w:val="center"/>
        </w:trPr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2C5" w:rsidRPr="004149AD" w:rsidRDefault="000722C5" w:rsidP="00036F8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4149AD">
              <w:rPr>
                <w:rFonts w:ascii="Arial" w:hAnsi="Arial" w:cs="Arial"/>
                <w:sz w:val="24"/>
                <w:szCs w:val="24"/>
              </w:rPr>
              <w:t>Do you do prenatal care?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2C5" w:rsidRPr="004149AD" w:rsidRDefault="00F90084" w:rsidP="00A03C5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  <w:r w:rsidRPr="004149AD">
              <w:rPr>
                <w:rFonts w:ascii="Arial" w:hAnsi="Arial" w:cs="Arial"/>
                <w:sz w:val="24"/>
                <w:szCs w:val="24"/>
              </w:rPr>
              <w:t xml:space="preserve"> -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7386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9A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4149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6F87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="000722C5" w:rsidRPr="004149AD">
              <w:rPr>
                <w:rFonts w:ascii="Arial" w:hAnsi="Arial" w:cs="Arial"/>
                <w:sz w:val="24"/>
                <w:szCs w:val="24"/>
              </w:rPr>
              <w:t xml:space="preserve">No -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5440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2C5" w:rsidRPr="004149A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:rsidR="00036F87" w:rsidRDefault="00FD3A73" w:rsidP="000722C5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email or fax back to Sally Bowles</w:t>
      </w:r>
      <w:r w:rsidR="00C35B36">
        <w:rPr>
          <w:rFonts w:ascii="Arial" w:hAnsi="Arial" w:cs="Arial"/>
          <w:sz w:val="24"/>
          <w:szCs w:val="24"/>
        </w:rPr>
        <w:t xml:space="preserve"> at 314-977-5268</w:t>
      </w:r>
      <w:r w:rsidR="00B47F64">
        <w:rPr>
          <w:rFonts w:ascii="Arial" w:hAnsi="Arial" w:cs="Arial"/>
          <w:sz w:val="24"/>
          <w:szCs w:val="24"/>
        </w:rPr>
        <w:t xml:space="preserve"> or </w:t>
      </w:r>
      <w:r>
        <w:rPr>
          <w:rFonts w:ascii="Arial" w:hAnsi="Arial" w:cs="Arial"/>
          <w:sz w:val="24"/>
          <w:szCs w:val="24"/>
        </w:rPr>
        <w:t>sally.bowles@health.slu.edu</w:t>
      </w:r>
      <w:r w:rsidR="00A83880">
        <w:rPr>
          <w:rFonts w:ascii="Arial" w:hAnsi="Arial" w:cs="Arial"/>
          <w:sz w:val="24"/>
          <w:szCs w:val="24"/>
        </w:rPr>
        <w:tab/>
      </w:r>
    </w:p>
    <w:p w:rsidR="00036F87" w:rsidRPr="009963C2" w:rsidRDefault="00036F87" w:rsidP="00036F87">
      <w:pPr>
        <w:rPr>
          <w:rFonts w:ascii="Arial" w:hAnsi="Arial" w:cs="Arial"/>
          <w:i/>
          <w:sz w:val="28"/>
          <w:szCs w:val="28"/>
        </w:rPr>
      </w:pPr>
      <w:r w:rsidRPr="009963C2">
        <w:rPr>
          <w:rFonts w:ascii="Arial" w:hAnsi="Arial" w:cs="Arial"/>
          <w:i/>
          <w:sz w:val="28"/>
          <w:szCs w:val="28"/>
        </w:rPr>
        <w:lastRenderedPageBreak/>
        <w:t>Medical Student Education Contacts</w:t>
      </w:r>
    </w:p>
    <w:p w:rsidR="00036F87" w:rsidRDefault="00036F87" w:rsidP="00036F8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8897" w:type="dxa"/>
        <w:jc w:val="center"/>
        <w:tblCellSpacing w:w="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2"/>
        <w:gridCol w:w="4275"/>
      </w:tblGrid>
      <w:tr w:rsidR="00036F87" w:rsidRPr="004A1801" w:rsidTr="00B66994">
        <w:trPr>
          <w:trHeight w:val="39"/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F87" w:rsidRPr="004A1801" w:rsidRDefault="00036F87" w:rsidP="00B6699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4A180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Program Directors</w:t>
            </w:r>
          </w:p>
        </w:tc>
      </w:tr>
      <w:tr w:rsidR="00036F87" w:rsidRPr="004A1801" w:rsidTr="00B66994">
        <w:trPr>
          <w:trHeight w:val="2672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F87" w:rsidRPr="004A1801" w:rsidRDefault="00036F87" w:rsidP="00B669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A180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Kimberly A. Zoberi, MD</w:t>
            </w:r>
            <w:r w:rsidRPr="004A180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  <w:t>Associate Professor</w:t>
            </w:r>
          </w:p>
          <w:p w:rsidR="00036F87" w:rsidRPr="004A1801" w:rsidRDefault="00036F87" w:rsidP="00FD3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180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Clerkship Director</w:t>
            </w:r>
            <w:r w:rsidRPr="004A180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  <w:t>O'Donnell Hall, 2nd Floor</w:t>
            </w:r>
            <w:r w:rsidRPr="004A180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  <w:t>1320 South Grand Boulevard</w:t>
            </w:r>
            <w:r w:rsidRPr="004A180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  <w:t>St. Louis, MO  63104</w:t>
            </w:r>
            <w:r w:rsidRPr="004A180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  <w:t>Phone:  314-977-8420</w:t>
            </w:r>
            <w:r w:rsidRPr="004A180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4A180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Email:  </w:t>
            </w:r>
            <w:r w:rsidR="00FD3A7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Kimberly.zoberi@health.slu.edu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F87" w:rsidRPr="004A1801" w:rsidRDefault="00036F87" w:rsidP="00B669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Kelly Everard, PhD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  <w:t xml:space="preserve">Associate </w:t>
            </w:r>
            <w:r w:rsidRPr="004A180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Professor</w:t>
            </w:r>
          </w:p>
          <w:p w:rsidR="00036F87" w:rsidRPr="004A1801" w:rsidRDefault="00036F87" w:rsidP="00FD3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180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Medical Student Education Director</w:t>
            </w:r>
            <w:r w:rsidRPr="004A180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  <w:t>O'Donnell Hall, 2nd Floor</w:t>
            </w:r>
            <w:r w:rsidRPr="004A180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  <w:t>1320 South Grand Boulevard</w:t>
            </w:r>
            <w:r w:rsidRPr="004A180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  <w:t>St. Louis, MO  63104</w:t>
            </w:r>
            <w:r w:rsidRPr="004A180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  <w:t>Phone:  314-977-8586</w:t>
            </w:r>
            <w:r w:rsidRPr="004A180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  <w:t>Email: </w:t>
            </w:r>
            <w:r w:rsidR="00FD3A7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Kelly.everard@health.slu.edu</w:t>
            </w:r>
            <w:r w:rsidR="00FD3A73" w:rsidRPr="004A180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036F87" w:rsidRPr="004A1801" w:rsidTr="00B66994">
        <w:trPr>
          <w:trHeight w:val="484"/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F87" w:rsidRPr="004A1801" w:rsidRDefault="00036F87" w:rsidP="00B66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4A180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Program Coordinator</w:t>
            </w:r>
          </w:p>
        </w:tc>
      </w:tr>
      <w:tr w:rsidR="00036F87" w:rsidRPr="004A1801" w:rsidTr="00B66994">
        <w:trPr>
          <w:trHeight w:val="2888"/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6F87" w:rsidRDefault="00FD3A73" w:rsidP="00B669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Sally Bowles</w:t>
            </w:r>
          </w:p>
          <w:p w:rsidR="00FD3A73" w:rsidRDefault="00FD3A73" w:rsidP="00B669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Program Coordinator</w:t>
            </w:r>
          </w:p>
          <w:p w:rsidR="00FD3A73" w:rsidRDefault="00FD3A73" w:rsidP="00B669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O’Donnell Hall, 2</w:t>
            </w:r>
            <w:r w:rsidRPr="00FD3A7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Floor</w:t>
            </w:r>
          </w:p>
          <w:p w:rsidR="00FD3A73" w:rsidRDefault="00FD3A73" w:rsidP="00B669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1320 South Grand Boulevard</w:t>
            </w:r>
          </w:p>
          <w:p w:rsidR="00FD3A73" w:rsidRDefault="00FD3A73" w:rsidP="00B669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St. Louis, MO  63104</w:t>
            </w:r>
          </w:p>
          <w:p w:rsidR="00FD3A73" w:rsidRDefault="00FD3A73" w:rsidP="00B669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Phone: 314-977-8492</w:t>
            </w:r>
          </w:p>
          <w:p w:rsidR="00FD3A73" w:rsidRPr="004A1801" w:rsidRDefault="00FD3A73" w:rsidP="00B669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Email: sally.bowles@health.slu.edu</w:t>
            </w:r>
          </w:p>
        </w:tc>
      </w:tr>
    </w:tbl>
    <w:p w:rsidR="00036F87" w:rsidRDefault="00036F87" w:rsidP="00036F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207A68">
        <w:rPr>
          <w:rFonts w:ascii="Helvetica" w:eastAsia="Times New Roman" w:hAnsi="Helvetica" w:cs="Helvetica"/>
          <w:color w:val="000000"/>
          <w:sz w:val="21"/>
          <w:szCs w:val="21"/>
        </w:rPr>
        <w:t> </w:t>
      </w:r>
    </w:p>
    <w:p w:rsidR="00A86FB3" w:rsidRPr="00A86FB3" w:rsidRDefault="00A86FB3" w:rsidP="00036F87">
      <w:pPr>
        <w:rPr>
          <w:rFonts w:ascii="Arial" w:hAnsi="Arial" w:cs="Arial"/>
          <w:sz w:val="20"/>
          <w:szCs w:val="20"/>
        </w:rPr>
      </w:pPr>
    </w:p>
    <w:sectPr w:rsidR="00A86FB3" w:rsidRPr="00A86FB3" w:rsidSect="00A86FB3">
      <w:headerReference w:type="default" r:id="rId9"/>
      <w:footerReference w:type="default" r:id="rId10"/>
      <w:headerReference w:type="first" r:id="rId11"/>
      <w:pgSz w:w="12240" w:h="15840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B93" w:rsidRDefault="00D70B93" w:rsidP="0068180D">
      <w:pPr>
        <w:spacing w:after="0" w:line="240" w:lineRule="auto"/>
      </w:pPr>
      <w:r>
        <w:separator/>
      </w:r>
    </w:p>
  </w:endnote>
  <w:endnote w:type="continuationSeparator" w:id="0">
    <w:p w:rsidR="00D70B93" w:rsidRDefault="00D70B93" w:rsidP="00681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1CA" w:rsidRDefault="000B21CA" w:rsidP="000B21C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B93" w:rsidRDefault="00D70B93" w:rsidP="0068180D">
      <w:pPr>
        <w:spacing w:after="0" w:line="240" w:lineRule="auto"/>
      </w:pPr>
      <w:r>
        <w:separator/>
      </w:r>
    </w:p>
  </w:footnote>
  <w:footnote w:type="continuationSeparator" w:id="0">
    <w:p w:rsidR="00D70B93" w:rsidRDefault="00D70B93" w:rsidP="00681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2C5" w:rsidRDefault="000722C5">
    <w:pPr>
      <w:pStyle w:val="Header"/>
    </w:pPr>
    <w:r>
      <w:rPr>
        <w:noProof/>
      </w:rPr>
      <w:drawing>
        <wp:inline distT="0" distB="0" distL="0" distR="0" wp14:anchorId="758B98A7" wp14:editId="076C2BB1">
          <wp:extent cx="6309360" cy="1216025"/>
          <wp:effectExtent l="0" t="0" r="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milymed_medstudent_ed_hdr co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1216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722C5" w:rsidRDefault="000722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52C" w:rsidRDefault="009963C2" w:rsidP="00A86FB3">
    <w:pPr>
      <w:pStyle w:val="Header"/>
      <w:jc w:val="center"/>
    </w:pPr>
    <w:r>
      <w:rPr>
        <w:noProof/>
      </w:rPr>
      <w:drawing>
        <wp:inline distT="0" distB="0" distL="0" distR="0">
          <wp:extent cx="6309360" cy="1216025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milymed_medstudent_ed_hdr co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1216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F3ED5"/>
    <w:multiLevelType w:val="hybridMultilevel"/>
    <w:tmpl w:val="B27854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8B5534"/>
    <w:multiLevelType w:val="hybridMultilevel"/>
    <w:tmpl w:val="E22663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E701DA"/>
    <w:multiLevelType w:val="hybridMultilevel"/>
    <w:tmpl w:val="576A12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DC172F"/>
    <w:multiLevelType w:val="hybridMultilevel"/>
    <w:tmpl w:val="269A31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107E62"/>
    <w:multiLevelType w:val="hybridMultilevel"/>
    <w:tmpl w:val="9A8422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D135A2"/>
    <w:multiLevelType w:val="hybridMultilevel"/>
    <w:tmpl w:val="6DDE3AD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E44B7"/>
    <w:multiLevelType w:val="hybridMultilevel"/>
    <w:tmpl w:val="C444F2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E53019"/>
    <w:multiLevelType w:val="hybridMultilevel"/>
    <w:tmpl w:val="E7A2F7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1B5E17"/>
    <w:multiLevelType w:val="hybridMultilevel"/>
    <w:tmpl w:val="A9304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1C6385"/>
    <w:multiLevelType w:val="hybridMultilevel"/>
    <w:tmpl w:val="9DD80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269EA"/>
    <w:multiLevelType w:val="hybridMultilevel"/>
    <w:tmpl w:val="E36074B0"/>
    <w:lvl w:ilvl="0" w:tplc="06FEB9F8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295496"/>
    <w:multiLevelType w:val="hybridMultilevel"/>
    <w:tmpl w:val="E93A1E48"/>
    <w:lvl w:ilvl="0" w:tplc="C6B0EA08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F2652"/>
    <w:multiLevelType w:val="hybridMultilevel"/>
    <w:tmpl w:val="991E8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DB4EA4"/>
    <w:multiLevelType w:val="hybridMultilevel"/>
    <w:tmpl w:val="6FAEC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4F45A7"/>
    <w:multiLevelType w:val="hybridMultilevel"/>
    <w:tmpl w:val="9D2AE050"/>
    <w:lvl w:ilvl="0" w:tplc="2D2EBC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1241FF"/>
    <w:multiLevelType w:val="hybridMultilevel"/>
    <w:tmpl w:val="A21A2A14"/>
    <w:lvl w:ilvl="0" w:tplc="651693B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28543D"/>
    <w:multiLevelType w:val="hybridMultilevel"/>
    <w:tmpl w:val="0178B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5B3478"/>
    <w:multiLevelType w:val="hybridMultilevel"/>
    <w:tmpl w:val="59744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AB0DB0"/>
    <w:multiLevelType w:val="hybridMultilevel"/>
    <w:tmpl w:val="B868F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9E765A"/>
    <w:multiLevelType w:val="hybridMultilevel"/>
    <w:tmpl w:val="623C0E5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73572A84"/>
    <w:multiLevelType w:val="hybridMultilevel"/>
    <w:tmpl w:val="2194A0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DD07B05"/>
    <w:multiLevelType w:val="hybridMultilevel"/>
    <w:tmpl w:val="04F46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067429"/>
    <w:multiLevelType w:val="hybridMultilevel"/>
    <w:tmpl w:val="215E62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21"/>
  </w:num>
  <w:num w:numId="4">
    <w:abstractNumId w:val="20"/>
  </w:num>
  <w:num w:numId="5">
    <w:abstractNumId w:val="5"/>
  </w:num>
  <w:num w:numId="6">
    <w:abstractNumId w:val="15"/>
  </w:num>
  <w:num w:numId="7">
    <w:abstractNumId w:val="10"/>
  </w:num>
  <w:num w:numId="8">
    <w:abstractNumId w:val="11"/>
  </w:num>
  <w:num w:numId="9">
    <w:abstractNumId w:val="12"/>
  </w:num>
  <w:num w:numId="10">
    <w:abstractNumId w:val="13"/>
  </w:num>
  <w:num w:numId="11">
    <w:abstractNumId w:val="17"/>
  </w:num>
  <w:num w:numId="12">
    <w:abstractNumId w:val="16"/>
  </w:num>
  <w:num w:numId="13">
    <w:abstractNumId w:val="8"/>
  </w:num>
  <w:num w:numId="14">
    <w:abstractNumId w:val="2"/>
  </w:num>
  <w:num w:numId="15">
    <w:abstractNumId w:val="1"/>
  </w:num>
  <w:num w:numId="16">
    <w:abstractNumId w:val="7"/>
  </w:num>
  <w:num w:numId="17">
    <w:abstractNumId w:val="22"/>
  </w:num>
  <w:num w:numId="18">
    <w:abstractNumId w:val="3"/>
  </w:num>
  <w:num w:numId="19">
    <w:abstractNumId w:val="6"/>
  </w:num>
  <w:num w:numId="20">
    <w:abstractNumId w:val="4"/>
  </w:num>
  <w:num w:numId="21">
    <w:abstractNumId w:val="0"/>
  </w:num>
  <w:num w:numId="22">
    <w:abstractNumId w:val="1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80D"/>
    <w:rsid w:val="0002152C"/>
    <w:rsid w:val="00036F87"/>
    <w:rsid w:val="00065688"/>
    <w:rsid w:val="000722C5"/>
    <w:rsid w:val="000B21CA"/>
    <w:rsid w:val="000F4193"/>
    <w:rsid w:val="001B780F"/>
    <w:rsid w:val="00207A68"/>
    <w:rsid w:val="002D39F9"/>
    <w:rsid w:val="00314BE7"/>
    <w:rsid w:val="003232C1"/>
    <w:rsid w:val="004149AD"/>
    <w:rsid w:val="004A1801"/>
    <w:rsid w:val="004C0151"/>
    <w:rsid w:val="004D348C"/>
    <w:rsid w:val="004D69D8"/>
    <w:rsid w:val="005317BF"/>
    <w:rsid w:val="00536468"/>
    <w:rsid w:val="005628CA"/>
    <w:rsid w:val="00572E71"/>
    <w:rsid w:val="005C4984"/>
    <w:rsid w:val="005D66AA"/>
    <w:rsid w:val="00615C8A"/>
    <w:rsid w:val="0062745F"/>
    <w:rsid w:val="0068180D"/>
    <w:rsid w:val="007351D2"/>
    <w:rsid w:val="007E2B9B"/>
    <w:rsid w:val="00872258"/>
    <w:rsid w:val="008939E2"/>
    <w:rsid w:val="008D70DA"/>
    <w:rsid w:val="00925B1E"/>
    <w:rsid w:val="009963C2"/>
    <w:rsid w:val="00A03C54"/>
    <w:rsid w:val="00A41B9F"/>
    <w:rsid w:val="00A83880"/>
    <w:rsid w:val="00A86FB3"/>
    <w:rsid w:val="00B141BF"/>
    <w:rsid w:val="00B47F64"/>
    <w:rsid w:val="00C35B36"/>
    <w:rsid w:val="00D70B93"/>
    <w:rsid w:val="00DE478E"/>
    <w:rsid w:val="00E261CA"/>
    <w:rsid w:val="00E876F2"/>
    <w:rsid w:val="00F0398A"/>
    <w:rsid w:val="00F16BD3"/>
    <w:rsid w:val="00F60795"/>
    <w:rsid w:val="00F90084"/>
    <w:rsid w:val="00FD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1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80D"/>
  </w:style>
  <w:style w:type="paragraph" w:styleId="Footer">
    <w:name w:val="footer"/>
    <w:basedOn w:val="Normal"/>
    <w:link w:val="FooterChar"/>
    <w:uiPriority w:val="99"/>
    <w:unhideWhenUsed/>
    <w:rsid w:val="00681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80D"/>
  </w:style>
  <w:style w:type="paragraph" w:styleId="BalloonText">
    <w:name w:val="Balloon Text"/>
    <w:basedOn w:val="Normal"/>
    <w:link w:val="BalloonTextChar"/>
    <w:uiPriority w:val="99"/>
    <w:semiHidden/>
    <w:unhideWhenUsed/>
    <w:rsid w:val="00681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8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1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15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39F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149AD"/>
  </w:style>
  <w:style w:type="character" w:styleId="FollowedHyperlink">
    <w:name w:val="FollowedHyperlink"/>
    <w:basedOn w:val="DefaultParagraphFont"/>
    <w:uiPriority w:val="99"/>
    <w:semiHidden/>
    <w:unhideWhenUsed/>
    <w:rsid w:val="005D66A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1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80D"/>
  </w:style>
  <w:style w:type="paragraph" w:styleId="Footer">
    <w:name w:val="footer"/>
    <w:basedOn w:val="Normal"/>
    <w:link w:val="FooterChar"/>
    <w:uiPriority w:val="99"/>
    <w:unhideWhenUsed/>
    <w:rsid w:val="00681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80D"/>
  </w:style>
  <w:style w:type="paragraph" w:styleId="BalloonText">
    <w:name w:val="Balloon Text"/>
    <w:basedOn w:val="Normal"/>
    <w:link w:val="BalloonTextChar"/>
    <w:uiPriority w:val="99"/>
    <w:semiHidden/>
    <w:unhideWhenUsed/>
    <w:rsid w:val="00681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8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1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15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39F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149AD"/>
  </w:style>
  <w:style w:type="character" w:styleId="FollowedHyperlink">
    <w:name w:val="FollowedHyperlink"/>
    <w:basedOn w:val="DefaultParagraphFont"/>
    <w:uiPriority w:val="99"/>
    <w:semiHidden/>
    <w:unhideWhenUsed/>
    <w:rsid w:val="005D66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1E4E6-9504-454D-963D-C564320BF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Louis University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Dolan</dc:creator>
  <cp:lastModifiedBy>Sally Bowles</cp:lastModifiedBy>
  <cp:revision>2</cp:revision>
  <cp:lastPrinted>2017-08-23T20:10:00Z</cp:lastPrinted>
  <dcterms:created xsi:type="dcterms:W3CDTF">2017-08-23T20:14:00Z</dcterms:created>
  <dcterms:modified xsi:type="dcterms:W3CDTF">2017-08-23T20:14:00Z</dcterms:modified>
</cp:coreProperties>
</file>