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13" w:rsidRDefault="00790AA5" w:rsidP="00790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AA5">
        <w:rPr>
          <w:rFonts w:ascii="Times New Roman" w:hAnsi="Times New Roman" w:cs="Times New Roman"/>
          <w:sz w:val="24"/>
          <w:szCs w:val="24"/>
        </w:rPr>
        <w:t>Medical Family Therapy Program</w:t>
      </w:r>
      <w:r w:rsidRPr="00790AA5">
        <w:rPr>
          <w:rFonts w:ascii="Times New Roman" w:hAnsi="Times New Roman" w:cs="Times New Roman"/>
          <w:sz w:val="24"/>
          <w:szCs w:val="24"/>
        </w:rPr>
        <w:br/>
        <w:t>Description of Students</w:t>
      </w:r>
      <w:r w:rsidR="00D73E45">
        <w:rPr>
          <w:rFonts w:ascii="Times New Roman" w:hAnsi="Times New Roman" w:cs="Times New Roman"/>
          <w:sz w:val="24"/>
          <w:szCs w:val="24"/>
        </w:rPr>
        <w:t xml:space="preserve"> and Diversity Information</w:t>
      </w:r>
    </w:p>
    <w:p w:rsidR="00790AA5" w:rsidRPr="00790AA5" w:rsidRDefault="00790AA5" w:rsidP="00790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AA5" w:rsidRPr="00790AA5" w:rsidRDefault="00790AA5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790AA5">
        <w:rPr>
          <w:rFonts w:ascii="Times New Roman" w:hAnsi="Times New Roman" w:cs="Times New Roman"/>
          <w:b/>
          <w:sz w:val="24"/>
          <w:szCs w:val="24"/>
        </w:rPr>
        <w:t>2010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 w:rsidRPr="00790AA5">
        <w:rPr>
          <w:rFonts w:ascii="Times New Roman" w:hAnsi="Times New Roman" w:cs="Times New Roman"/>
          <w:sz w:val="24"/>
          <w:szCs w:val="24"/>
        </w:rPr>
        <w:t>Alexandria Boyer (Ph.D.)</w:t>
      </w:r>
      <w:r w:rsidRPr="00790AA5">
        <w:rPr>
          <w:rFonts w:ascii="Times New Roman" w:hAnsi="Times New Roman" w:cs="Times New Roman"/>
          <w:sz w:val="24"/>
          <w:szCs w:val="24"/>
        </w:rPr>
        <w:br/>
        <w:t>Jessica Chou (Ph.D.)</w:t>
      </w:r>
      <w:r w:rsidRPr="00790AA5">
        <w:rPr>
          <w:rFonts w:ascii="Times New Roman" w:hAnsi="Times New Roman" w:cs="Times New Roman"/>
          <w:sz w:val="24"/>
          <w:szCs w:val="24"/>
        </w:rPr>
        <w:br/>
        <w:t>Shannon Cooper-</w:t>
      </w:r>
      <w:proofErr w:type="spellStart"/>
      <w:r w:rsidRPr="00790AA5">
        <w:rPr>
          <w:rFonts w:ascii="Times New Roman" w:hAnsi="Times New Roman" w:cs="Times New Roman"/>
          <w:sz w:val="24"/>
          <w:szCs w:val="24"/>
        </w:rPr>
        <w:t>Sadlo</w:t>
      </w:r>
      <w:proofErr w:type="spellEnd"/>
      <w:r w:rsidRPr="00790AA5"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Agnes Jos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Rachel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Mirecki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Charles Nichols (Ph.D.)</w:t>
      </w:r>
      <w:r>
        <w:rPr>
          <w:rFonts w:ascii="Times New Roman" w:hAnsi="Times New Roman" w:cs="Times New Roman"/>
          <w:sz w:val="24"/>
          <w:szCs w:val="24"/>
        </w:rPr>
        <w:br/>
        <w:t>Christine Schneider (Ph.D.)</w:t>
      </w:r>
      <w:r>
        <w:rPr>
          <w:rFonts w:ascii="Times New Roman" w:hAnsi="Times New Roman" w:cs="Times New Roman"/>
          <w:sz w:val="24"/>
          <w:szCs w:val="24"/>
        </w:rPr>
        <w:br/>
        <w:t>Daniel Stillwell (Ph.D.)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*Note: MA Program not yet accredited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</w:p>
    <w:p w:rsidR="00790AA5" w:rsidRDefault="00790AA5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790AA5">
        <w:rPr>
          <w:rFonts w:ascii="Times New Roman" w:hAnsi="Times New Roman" w:cs="Times New Roman"/>
          <w:b/>
          <w:sz w:val="24"/>
          <w:szCs w:val="24"/>
        </w:rPr>
        <w:t>2011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Al-Ramadan (Ph.D.)</w:t>
      </w:r>
      <w:r>
        <w:rPr>
          <w:rFonts w:ascii="Times New Roman" w:hAnsi="Times New Roman" w:cs="Times New Roman"/>
          <w:sz w:val="24"/>
          <w:szCs w:val="24"/>
        </w:rPr>
        <w:br/>
        <w:t>Katie Heiden-Rootes (Ph.D.)</w:t>
      </w:r>
      <w:r>
        <w:rPr>
          <w:rFonts w:ascii="Times New Roman" w:hAnsi="Times New Roman" w:cs="Times New Roman"/>
          <w:sz w:val="24"/>
          <w:szCs w:val="24"/>
        </w:rPr>
        <w:br/>
        <w:t>Ariel Hooker-Jones (Ph.D.)</w:t>
      </w:r>
      <w:r>
        <w:rPr>
          <w:rFonts w:ascii="Times New Roman" w:hAnsi="Times New Roman" w:cs="Times New Roman"/>
          <w:sz w:val="24"/>
          <w:szCs w:val="24"/>
        </w:rPr>
        <w:br/>
        <w:t>Kelly Maxwell (Ph.D.)</w:t>
      </w:r>
      <w:r>
        <w:rPr>
          <w:rFonts w:ascii="Times New Roman" w:hAnsi="Times New Roman" w:cs="Times New Roman"/>
          <w:sz w:val="24"/>
          <w:szCs w:val="24"/>
        </w:rPr>
        <w:br/>
        <w:t>Geoffrey Reddick (Ph.D.)</w:t>
      </w:r>
      <w:r>
        <w:rPr>
          <w:rFonts w:ascii="Times New Roman" w:hAnsi="Times New Roman" w:cs="Times New Roman"/>
          <w:sz w:val="24"/>
          <w:szCs w:val="24"/>
        </w:rPr>
        <w:br/>
        <w:t>Alisha Rorer (Ph.D.)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*Note: MA Program not yet accredited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</w:p>
    <w:p w:rsidR="00790AA5" w:rsidRDefault="00790AA5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790AA5">
        <w:rPr>
          <w:rFonts w:ascii="Times New Roman" w:hAnsi="Times New Roman" w:cs="Times New Roman"/>
          <w:b/>
          <w:sz w:val="24"/>
          <w:szCs w:val="24"/>
        </w:rPr>
        <w:t>2012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Areej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Almehdar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Asmaa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Aloitaby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Aaron Cohn (Ph.D.)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Seongjun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(Ph.D.)</w:t>
      </w:r>
      <w:r>
        <w:rPr>
          <w:rFonts w:ascii="Times New Roman" w:hAnsi="Times New Roman" w:cs="Times New Roman"/>
          <w:sz w:val="24"/>
          <w:szCs w:val="24"/>
        </w:rPr>
        <w:br/>
        <w:t>Stephen Mitchell (Ph.D.)</w:t>
      </w:r>
      <w:r>
        <w:rPr>
          <w:rFonts w:ascii="Times New Roman" w:hAnsi="Times New Roman" w:cs="Times New Roman"/>
          <w:sz w:val="24"/>
          <w:szCs w:val="24"/>
        </w:rPr>
        <w:br/>
        <w:t>Alexander Ochoa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Valentina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*Note: MA Program not yet accredited</w:t>
      </w:r>
    </w:p>
    <w:p w:rsidR="00790AA5" w:rsidRPr="00790AA5" w:rsidRDefault="00790AA5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790AA5">
        <w:rPr>
          <w:rFonts w:ascii="Times New Roman" w:hAnsi="Times New Roman" w:cs="Times New Roman"/>
          <w:b/>
          <w:sz w:val="24"/>
          <w:szCs w:val="24"/>
        </w:rPr>
        <w:lastRenderedPageBreak/>
        <w:t>2013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Hernan Barenboim (Ph.D.)</w:t>
      </w:r>
      <w:r>
        <w:rPr>
          <w:rFonts w:ascii="Times New Roman" w:hAnsi="Times New Roman" w:cs="Times New Roman"/>
          <w:sz w:val="24"/>
          <w:szCs w:val="24"/>
        </w:rPr>
        <w:br/>
        <w:t>Limor Gildenblatt (Ph.D.)</w:t>
      </w:r>
      <w:r>
        <w:rPr>
          <w:rFonts w:ascii="Times New Roman" w:hAnsi="Times New Roman" w:cs="Times New Roman"/>
          <w:sz w:val="24"/>
          <w:szCs w:val="24"/>
        </w:rPr>
        <w:br/>
        <w:t>Fatima Muse (Ph.D.)</w:t>
      </w:r>
      <w:r>
        <w:rPr>
          <w:rFonts w:ascii="Times New Roman" w:hAnsi="Times New Roman" w:cs="Times New Roman"/>
          <w:sz w:val="24"/>
          <w:szCs w:val="24"/>
        </w:rPr>
        <w:br/>
        <w:t>Brittany Robinson (Ph.D.)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*Note: MA Program not yet accredited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</w:p>
    <w:p w:rsidR="00790AA5" w:rsidRPr="00790AA5" w:rsidRDefault="00790AA5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790AA5">
        <w:rPr>
          <w:rFonts w:ascii="Times New Roman" w:hAnsi="Times New Roman" w:cs="Times New Roman"/>
          <w:b/>
          <w:sz w:val="24"/>
          <w:szCs w:val="24"/>
        </w:rPr>
        <w:t>2014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Mayra Massey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Catherine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Keisha Ford (Ph.D.)</w:t>
      </w:r>
      <w:r>
        <w:rPr>
          <w:rFonts w:ascii="Times New Roman" w:hAnsi="Times New Roman" w:cs="Times New Roman"/>
          <w:sz w:val="24"/>
          <w:szCs w:val="24"/>
        </w:rPr>
        <w:br/>
        <w:t>Rachel Hughes (Ph.D.)</w:t>
      </w:r>
      <w:r>
        <w:rPr>
          <w:rFonts w:ascii="Times New Roman" w:hAnsi="Times New Roman" w:cs="Times New Roman"/>
          <w:sz w:val="24"/>
          <w:szCs w:val="24"/>
        </w:rPr>
        <w:br/>
        <w:t>Breanna Kemper-</w:t>
      </w:r>
      <w:proofErr w:type="spellStart"/>
      <w:r>
        <w:rPr>
          <w:rFonts w:ascii="Times New Roman" w:hAnsi="Times New Roman" w:cs="Times New Roman"/>
          <w:sz w:val="24"/>
          <w:szCs w:val="24"/>
        </w:rPr>
        <w:t>Damm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Tyler Lawrence (Ph.D.)</w:t>
      </w:r>
      <w:r>
        <w:rPr>
          <w:rFonts w:ascii="Times New Roman" w:hAnsi="Times New Roman" w:cs="Times New Roman"/>
          <w:sz w:val="24"/>
          <w:szCs w:val="24"/>
        </w:rPr>
        <w:br/>
        <w:t>Danielle Thomas (Ph.D.)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Canfield (M.A.)</w:t>
      </w:r>
      <w:r>
        <w:rPr>
          <w:rFonts w:ascii="Times New Roman" w:hAnsi="Times New Roman" w:cs="Times New Roman"/>
          <w:sz w:val="24"/>
          <w:szCs w:val="24"/>
        </w:rPr>
        <w:br/>
        <w:t>Haley Hawkins (M.A.)</w:t>
      </w:r>
      <w:r>
        <w:rPr>
          <w:rFonts w:ascii="Times New Roman" w:hAnsi="Times New Roman" w:cs="Times New Roman"/>
          <w:sz w:val="24"/>
          <w:szCs w:val="24"/>
        </w:rPr>
        <w:br/>
        <w:t xml:space="preserve">Federico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(M.A.)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AshLyn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Young (M.A.)</w:t>
      </w:r>
    </w:p>
    <w:p w:rsidR="00790AA5" w:rsidRDefault="00790AA5" w:rsidP="00790AA5">
      <w:pPr>
        <w:rPr>
          <w:rFonts w:ascii="Times New Roman" w:hAnsi="Times New Roman" w:cs="Times New Roman"/>
          <w:sz w:val="24"/>
          <w:szCs w:val="24"/>
        </w:rPr>
      </w:pPr>
    </w:p>
    <w:p w:rsidR="00790AA5" w:rsidRPr="00790AA5" w:rsidRDefault="00790AA5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790AA5">
        <w:rPr>
          <w:rFonts w:ascii="Times New Roman" w:hAnsi="Times New Roman" w:cs="Times New Roman"/>
          <w:b/>
          <w:sz w:val="24"/>
          <w:szCs w:val="24"/>
        </w:rPr>
        <w:t>2015</w:t>
      </w:r>
    </w:p>
    <w:p w:rsidR="00790AA5" w:rsidRDefault="00F14A27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Barkley (Ph.D.)</w:t>
      </w:r>
      <w:r>
        <w:rPr>
          <w:rFonts w:ascii="Times New Roman" w:hAnsi="Times New Roman" w:cs="Times New Roman"/>
          <w:sz w:val="24"/>
          <w:szCs w:val="24"/>
        </w:rPr>
        <w:br/>
        <w:t>Jacqueline Barnes (Ph.D.)</w:t>
      </w:r>
      <w:r>
        <w:rPr>
          <w:rFonts w:ascii="Times New Roman" w:hAnsi="Times New Roman" w:cs="Times New Roman"/>
          <w:sz w:val="24"/>
          <w:szCs w:val="24"/>
        </w:rPr>
        <w:br/>
        <w:t>Jocelyn Fowler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Hiefner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Abigail </w:t>
      </w:r>
      <w:proofErr w:type="spellStart"/>
      <w:r>
        <w:rPr>
          <w:rFonts w:ascii="Times New Roman" w:hAnsi="Times New Roman" w:cs="Times New Roman"/>
          <w:sz w:val="24"/>
          <w:szCs w:val="24"/>
        </w:rPr>
        <w:t>Nedved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Ashley </w:t>
      </w:r>
      <w:proofErr w:type="spellStart"/>
      <w:r>
        <w:rPr>
          <w:rFonts w:ascii="Times New Roman" w:hAnsi="Times New Roman" w:cs="Times New Roman"/>
          <w:sz w:val="24"/>
          <w:szCs w:val="24"/>
        </w:rPr>
        <w:t>Wiegand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</w:t>
      </w:r>
      <w:proofErr w:type="spellStart"/>
      <w:r>
        <w:rPr>
          <w:rFonts w:ascii="Times New Roman" w:hAnsi="Times New Roman" w:cs="Times New Roman"/>
          <w:sz w:val="24"/>
          <w:szCs w:val="24"/>
        </w:rPr>
        <w:t>Hughey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(M.A.)</w:t>
      </w:r>
      <w:r>
        <w:rPr>
          <w:rFonts w:ascii="Times New Roman" w:hAnsi="Times New Roman" w:cs="Times New Roman"/>
          <w:sz w:val="24"/>
          <w:szCs w:val="24"/>
        </w:rPr>
        <w:br/>
        <w:t>Elizabeth Marx (M.A.)</w:t>
      </w:r>
      <w:r>
        <w:rPr>
          <w:rFonts w:ascii="Times New Roman" w:hAnsi="Times New Roman" w:cs="Times New Roman"/>
          <w:sz w:val="24"/>
          <w:szCs w:val="24"/>
        </w:rPr>
        <w:br/>
        <w:t>Rachel Meyer (M.A.)</w:t>
      </w:r>
      <w:r>
        <w:rPr>
          <w:rFonts w:ascii="Times New Roman" w:hAnsi="Times New Roman" w:cs="Times New Roman"/>
          <w:sz w:val="24"/>
          <w:szCs w:val="24"/>
        </w:rPr>
        <w:br/>
        <w:t>Kathleen O’Hara (M.A.)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</w:p>
    <w:p w:rsidR="00F14A27" w:rsidRPr="00F14A27" w:rsidRDefault="00F14A27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F14A27">
        <w:rPr>
          <w:rFonts w:ascii="Times New Roman" w:hAnsi="Times New Roman" w:cs="Times New Roman"/>
          <w:b/>
          <w:sz w:val="24"/>
          <w:szCs w:val="24"/>
        </w:rPr>
        <w:lastRenderedPageBreak/>
        <w:t>2016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Randy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Gallamore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Kristin Ross (Ph.D.)</w:t>
      </w:r>
      <w:r>
        <w:rPr>
          <w:rFonts w:ascii="Times New Roman" w:hAnsi="Times New Roman" w:cs="Times New Roman"/>
          <w:sz w:val="24"/>
          <w:szCs w:val="24"/>
        </w:rPr>
        <w:br/>
        <w:t>Lauren Wilson (Ph.D.)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Carver (M.A.)</w:t>
      </w:r>
      <w:r>
        <w:rPr>
          <w:rFonts w:ascii="Times New Roman" w:hAnsi="Times New Roman" w:cs="Times New Roman"/>
          <w:sz w:val="24"/>
          <w:szCs w:val="24"/>
        </w:rPr>
        <w:br/>
        <w:t>Acacia Douglas (M.A.)</w:t>
      </w:r>
      <w:r>
        <w:rPr>
          <w:rFonts w:ascii="Times New Roman" w:hAnsi="Times New Roman" w:cs="Times New Roman"/>
          <w:sz w:val="24"/>
          <w:szCs w:val="24"/>
        </w:rPr>
        <w:br/>
        <w:t xml:space="preserve">Nick </w:t>
      </w:r>
      <w:proofErr w:type="spellStart"/>
      <w:r>
        <w:rPr>
          <w:rFonts w:ascii="Times New Roman" w:hAnsi="Times New Roman" w:cs="Times New Roman"/>
          <w:sz w:val="24"/>
          <w:szCs w:val="24"/>
        </w:rPr>
        <w:t>Hepler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(M.A.)</w:t>
      </w:r>
      <w:r>
        <w:rPr>
          <w:rFonts w:ascii="Times New Roman" w:hAnsi="Times New Roman" w:cs="Times New Roman"/>
          <w:sz w:val="24"/>
          <w:szCs w:val="24"/>
        </w:rPr>
        <w:br/>
        <w:t>Morgan Meyer (M.A.)</w:t>
      </w:r>
      <w:r>
        <w:rPr>
          <w:rFonts w:ascii="Times New Roman" w:hAnsi="Times New Roman" w:cs="Times New Roman"/>
          <w:sz w:val="24"/>
          <w:szCs w:val="24"/>
        </w:rPr>
        <w:br/>
        <w:t>Dionne Wagner (M.A.)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</w:p>
    <w:p w:rsidR="00F14A27" w:rsidRPr="00F14A27" w:rsidRDefault="00F14A27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F14A27">
        <w:rPr>
          <w:rFonts w:ascii="Times New Roman" w:hAnsi="Times New Roman" w:cs="Times New Roman"/>
          <w:b/>
          <w:sz w:val="24"/>
          <w:szCs w:val="24"/>
        </w:rPr>
        <w:t>2017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Boisvert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Samantha </w:t>
      </w:r>
      <w:proofErr w:type="spellStart"/>
      <w:r>
        <w:rPr>
          <w:rFonts w:ascii="Times New Roman" w:hAnsi="Times New Roman" w:cs="Times New Roman"/>
          <w:sz w:val="24"/>
          <w:szCs w:val="24"/>
        </w:rPr>
        <w:t>Gulotta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>Shah Hasan (Ph.D.)</w:t>
      </w:r>
      <w:r>
        <w:rPr>
          <w:rFonts w:ascii="Times New Roman" w:hAnsi="Times New Roman" w:cs="Times New Roman"/>
          <w:sz w:val="24"/>
          <w:szCs w:val="24"/>
        </w:rPr>
        <w:br/>
        <w:t>Jeanna Knight (Ph.D.)</w:t>
      </w:r>
      <w:r>
        <w:rPr>
          <w:rFonts w:ascii="Times New Roman" w:hAnsi="Times New Roman" w:cs="Times New Roman"/>
          <w:sz w:val="24"/>
          <w:szCs w:val="24"/>
        </w:rPr>
        <w:br/>
        <w:t>Rachel Moore (Ph.D.)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Alexandra Lehr (M.A.)</w:t>
      </w:r>
      <w:r>
        <w:rPr>
          <w:rFonts w:ascii="Times New Roman" w:hAnsi="Times New Roman" w:cs="Times New Roman"/>
          <w:sz w:val="24"/>
          <w:szCs w:val="24"/>
        </w:rPr>
        <w:br/>
        <w:t>Erika McClellan (M.A.)</w:t>
      </w:r>
      <w:r>
        <w:rPr>
          <w:rFonts w:ascii="Times New Roman" w:hAnsi="Times New Roman" w:cs="Times New Roman"/>
          <w:sz w:val="24"/>
          <w:szCs w:val="24"/>
        </w:rPr>
        <w:br/>
        <w:t>Sean Reilly (M.A.)</w:t>
      </w:r>
      <w:r>
        <w:rPr>
          <w:rFonts w:ascii="Times New Roman" w:hAnsi="Times New Roman" w:cs="Times New Roman"/>
          <w:sz w:val="24"/>
          <w:szCs w:val="24"/>
        </w:rPr>
        <w:br/>
        <w:t>Kathryn Rogers (M.A.)</w:t>
      </w:r>
      <w:r>
        <w:rPr>
          <w:rFonts w:ascii="Times New Roman" w:hAnsi="Times New Roman" w:cs="Times New Roman"/>
          <w:sz w:val="24"/>
          <w:szCs w:val="24"/>
        </w:rPr>
        <w:br/>
        <w:t>Tracey Smith (M.A.)</w:t>
      </w:r>
      <w:r>
        <w:rPr>
          <w:rFonts w:ascii="Times New Roman" w:hAnsi="Times New Roman" w:cs="Times New Roman"/>
          <w:sz w:val="24"/>
          <w:szCs w:val="24"/>
        </w:rPr>
        <w:br/>
        <w:t>Erin Weinstein (M.A.)</w:t>
      </w:r>
    </w:p>
    <w:p w:rsidR="00F14A27" w:rsidRDefault="00F14A27" w:rsidP="00790AA5">
      <w:pPr>
        <w:rPr>
          <w:rFonts w:ascii="Times New Roman" w:hAnsi="Times New Roman" w:cs="Times New Roman"/>
          <w:sz w:val="24"/>
          <w:szCs w:val="24"/>
        </w:rPr>
      </w:pPr>
    </w:p>
    <w:p w:rsidR="00F14A27" w:rsidRPr="00F14A27" w:rsidRDefault="00F14A27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F14A27">
        <w:rPr>
          <w:rFonts w:ascii="Times New Roman" w:hAnsi="Times New Roman" w:cs="Times New Roman"/>
          <w:b/>
          <w:sz w:val="24"/>
          <w:szCs w:val="24"/>
        </w:rPr>
        <w:t>2018</w:t>
      </w:r>
    </w:p>
    <w:p w:rsidR="00F14A27" w:rsidRDefault="006040AF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Deanna Granger (Ph.D.)</w:t>
      </w:r>
      <w:r>
        <w:rPr>
          <w:rFonts w:ascii="Times New Roman" w:hAnsi="Times New Roman" w:cs="Times New Roman"/>
          <w:sz w:val="24"/>
          <w:szCs w:val="24"/>
        </w:rPr>
        <w:br/>
        <w:t>Renata Sledge (Ph.D.)</w:t>
      </w: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Capshaw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(M.A.)</w:t>
      </w:r>
      <w:r>
        <w:rPr>
          <w:rFonts w:ascii="Times New Roman" w:hAnsi="Times New Roman" w:cs="Times New Roman"/>
          <w:sz w:val="24"/>
          <w:szCs w:val="24"/>
        </w:rPr>
        <w:br/>
        <w:t xml:space="preserve">Amy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Pedigo</w:t>
      </w:r>
      <w:proofErr w:type="spellEnd"/>
      <w:r>
        <w:rPr>
          <w:rFonts w:ascii="Times New Roman" w:hAnsi="Times New Roman" w:cs="Times New Roman"/>
          <w:sz w:val="24"/>
          <w:szCs w:val="24"/>
        </w:rPr>
        <w:t>-Carmichael (M.A.)</w:t>
      </w: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</w:p>
    <w:p w:rsidR="006040AF" w:rsidRDefault="006040AF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6040AF">
        <w:rPr>
          <w:rFonts w:ascii="Times New Roman" w:hAnsi="Times New Roman" w:cs="Times New Roman"/>
          <w:b/>
          <w:sz w:val="24"/>
          <w:szCs w:val="24"/>
        </w:rPr>
        <w:lastRenderedPageBreak/>
        <w:t>2019</w:t>
      </w: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Matthew </w:t>
      </w:r>
      <w:proofErr w:type="spellStart"/>
      <w:r>
        <w:rPr>
          <w:rFonts w:ascii="Times New Roman" w:hAnsi="Times New Roman" w:cs="Times New Roman"/>
          <w:sz w:val="24"/>
          <w:szCs w:val="24"/>
        </w:rPr>
        <w:t>Amick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Clifton </w:t>
      </w:r>
      <w:proofErr w:type="spellStart"/>
      <w:r>
        <w:rPr>
          <w:rFonts w:ascii="Times New Roman" w:hAnsi="Times New Roman" w:cs="Times New Roman"/>
          <w:sz w:val="24"/>
          <w:szCs w:val="24"/>
        </w:rPr>
        <w:t>Glore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  <w:r>
        <w:rPr>
          <w:rFonts w:ascii="Times New Roman" w:hAnsi="Times New Roman" w:cs="Times New Roman"/>
          <w:sz w:val="24"/>
          <w:szCs w:val="24"/>
        </w:rPr>
        <w:br/>
        <w:t xml:space="preserve">Stephanie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Malzahn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(Ph.D.)</w:t>
      </w: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Crawford (M.A.)</w:t>
      </w:r>
      <w:r>
        <w:rPr>
          <w:rFonts w:ascii="Times New Roman" w:hAnsi="Times New Roman" w:cs="Times New Roman"/>
          <w:sz w:val="24"/>
          <w:szCs w:val="24"/>
        </w:rPr>
        <w:br/>
        <w:t>Kiara Hill (M.A.)</w:t>
      </w:r>
      <w:r>
        <w:rPr>
          <w:rFonts w:ascii="Times New Roman" w:hAnsi="Times New Roman" w:cs="Times New Roman"/>
          <w:sz w:val="24"/>
          <w:szCs w:val="24"/>
        </w:rPr>
        <w:br/>
        <w:t>Paige Kean (M.A.)</w:t>
      </w:r>
      <w:r>
        <w:rPr>
          <w:rFonts w:ascii="Times New Roman" w:hAnsi="Times New Roman" w:cs="Times New Roman"/>
          <w:sz w:val="24"/>
          <w:szCs w:val="24"/>
        </w:rPr>
        <w:br/>
        <w:t xml:space="preserve">Morgan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(M.A.)</w:t>
      </w:r>
      <w:r>
        <w:rPr>
          <w:rFonts w:ascii="Times New Roman" w:hAnsi="Times New Roman" w:cs="Times New Roman"/>
          <w:sz w:val="24"/>
          <w:szCs w:val="24"/>
        </w:rPr>
        <w:br/>
        <w:t>David Stewart (M.A.)</w:t>
      </w:r>
      <w:r>
        <w:rPr>
          <w:rFonts w:ascii="Times New Roman" w:hAnsi="Times New Roman" w:cs="Times New Roman"/>
          <w:sz w:val="24"/>
          <w:szCs w:val="24"/>
        </w:rPr>
        <w:br/>
        <w:t>Leah Tucker (M.A.)</w:t>
      </w:r>
    </w:p>
    <w:p w:rsidR="008C5C4E" w:rsidRPr="008C5C4E" w:rsidRDefault="008C5C4E" w:rsidP="00790AA5">
      <w:pPr>
        <w:rPr>
          <w:rFonts w:ascii="Times New Roman" w:hAnsi="Times New Roman" w:cs="Times New Roman"/>
          <w:b/>
          <w:sz w:val="24"/>
          <w:szCs w:val="24"/>
        </w:rPr>
      </w:pPr>
    </w:p>
    <w:p w:rsidR="008C5C4E" w:rsidRPr="008C5C4E" w:rsidRDefault="008C5C4E" w:rsidP="00790AA5">
      <w:pPr>
        <w:rPr>
          <w:rFonts w:ascii="Times New Roman" w:hAnsi="Times New Roman" w:cs="Times New Roman"/>
          <w:b/>
          <w:sz w:val="24"/>
          <w:szCs w:val="24"/>
        </w:rPr>
      </w:pPr>
      <w:r w:rsidRPr="008C5C4E">
        <w:rPr>
          <w:rFonts w:ascii="Times New Roman" w:hAnsi="Times New Roman" w:cs="Times New Roman"/>
          <w:b/>
          <w:sz w:val="24"/>
          <w:szCs w:val="24"/>
        </w:rPr>
        <w:t>2020</w:t>
      </w:r>
    </w:p>
    <w:p w:rsidR="008C5C4E" w:rsidRPr="008C5C4E" w:rsidRDefault="008C5C4E" w:rsidP="00790AA5">
      <w:pPr>
        <w:rPr>
          <w:rFonts w:ascii="Times New Roman" w:hAnsi="Times New Roman" w:cs="Times New Roman"/>
          <w:sz w:val="24"/>
          <w:szCs w:val="24"/>
        </w:rPr>
      </w:pPr>
      <w:r w:rsidRPr="008C5C4E">
        <w:rPr>
          <w:rFonts w:ascii="Times New Roman" w:hAnsi="Times New Roman" w:cs="Times New Roman"/>
          <w:sz w:val="24"/>
          <w:szCs w:val="24"/>
        </w:rPr>
        <w:t xml:space="preserve">Manal </w:t>
      </w:r>
      <w:proofErr w:type="spellStart"/>
      <w:r w:rsidRPr="008C5C4E">
        <w:rPr>
          <w:rFonts w:ascii="Times New Roman" w:hAnsi="Times New Roman" w:cs="Times New Roman"/>
          <w:sz w:val="24"/>
          <w:szCs w:val="24"/>
        </w:rPr>
        <w:t>Alharbi</w:t>
      </w:r>
      <w:proofErr w:type="spellEnd"/>
      <w:r w:rsidRPr="008C5C4E">
        <w:rPr>
          <w:rFonts w:ascii="Times New Roman" w:hAnsi="Times New Roman" w:cs="Times New Roman"/>
          <w:sz w:val="24"/>
          <w:szCs w:val="24"/>
        </w:rPr>
        <w:t xml:space="preserve"> (Ph.D.)</w:t>
      </w:r>
      <w:r w:rsidRPr="008C5C4E">
        <w:rPr>
          <w:rFonts w:ascii="Times New Roman" w:hAnsi="Times New Roman" w:cs="Times New Roman"/>
          <w:sz w:val="24"/>
          <w:szCs w:val="24"/>
        </w:rPr>
        <w:br/>
        <w:t>Abigail Grant (Ph.D.)</w:t>
      </w:r>
      <w:r w:rsidRPr="008C5C4E">
        <w:rPr>
          <w:rFonts w:ascii="Times New Roman" w:hAnsi="Times New Roman" w:cs="Times New Roman"/>
          <w:sz w:val="24"/>
          <w:szCs w:val="24"/>
        </w:rPr>
        <w:br/>
        <w:t xml:space="preserve">Mosiah </w:t>
      </w:r>
      <w:proofErr w:type="spellStart"/>
      <w:r w:rsidRPr="008C5C4E">
        <w:rPr>
          <w:rFonts w:ascii="Times New Roman" w:hAnsi="Times New Roman" w:cs="Times New Roman"/>
          <w:sz w:val="24"/>
          <w:szCs w:val="24"/>
        </w:rPr>
        <w:t>Gonzlez</w:t>
      </w:r>
      <w:proofErr w:type="spellEnd"/>
      <w:r w:rsidRPr="008C5C4E">
        <w:rPr>
          <w:rFonts w:ascii="Times New Roman" w:hAnsi="Times New Roman" w:cs="Times New Roman"/>
          <w:sz w:val="24"/>
          <w:szCs w:val="24"/>
        </w:rPr>
        <w:t xml:space="preserve"> (Ph.D.)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Nadia Ahmed (M.A.)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Hunter Boling (M.A.)</w:t>
      </w:r>
    </w:p>
    <w:p w:rsidR="008C5C4E" w:rsidRPr="008C5C4E" w:rsidRDefault="006317B1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Gabrielle </w:t>
      </w:r>
      <w:r w:rsidR="008C5C4E"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de Lucca Vincente (M.A.)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Anna Parker (M.A.)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Sophie Peabody (M.A.)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Marta </w:t>
      </w:r>
      <w:proofErr w:type="spellStart"/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Pryriz</w:t>
      </w:r>
      <w:proofErr w:type="spellEnd"/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(M.A.)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Kate</w:t>
      </w:r>
      <w:r w:rsidR="006317B1">
        <w:rPr>
          <w:rFonts w:ascii="Times New Roman" w:eastAsia="Times New Roman" w:hAnsi="Times New Roman" w:cs="Times New Roman"/>
          <w:color w:val="000000"/>
          <w:sz w:val="24"/>
          <w:szCs w:val="24"/>
        </w:rPr>
        <w:t>lyn</w:t>
      </w:r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Sansone</w:t>
      </w:r>
      <w:proofErr w:type="spellEnd"/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(M.A.)</w:t>
      </w:r>
    </w:p>
    <w:p w:rsidR="008C5C4E" w:rsidRPr="008C5C4E" w:rsidRDefault="008C5C4E" w:rsidP="008C5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>Wenjin</w:t>
      </w:r>
      <w:proofErr w:type="spellEnd"/>
      <w:r w:rsidRPr="008C5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Wang (M.A.)</w:t>
      </w:r>
    </w:p>
    <w:p w:rsidR="008C5C4E" w:rsidRPr="008C5C4E" w:rsidRDefault="008C5C4E" w:rsidP="00790AA5">
      <w:pPr>
        <w:rPr>
          <w:rFonts w:ascii="Times New Roman" w:hAnsi="Times New Roman" w:cs="Times New Roman"/>
          <w:sz w:val="24"/>
          <w:szCs w:val="24"/>
        </w:rPr>
      </w:pPr>
    </w:p>
    <w:p w:rsidR="006040AF" w:rsidRDefault="006040AF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p w:rsidR="00D73E45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D73E45" w:rsidTr="00675479">
        <w:tc>
          <w:tcPr>
            <w:tcW w:w="10098" w:type="dxa"/>
          </w:tcPr>
          <w:p w:rsidR="00D73E45" w:rsidRDefault="00D73E45" w:rsidP="00675479">
            <w:pPr>
              <w:jc w:val="center"/>
              <w:rPr>
                <w:rFonts w:ascii="Avenir Next Medium" w:hAnsi="Avenir Next Medium"/>
              </w:rPr>
            </w:pPr>
            <w:r>
              <w:rPr>
                <w:rFonts w:ascii="Avenir Next Medium" w:hAnsi="Avenir Next Medium"/>
              </w:rPr>
              <w:lastRenderedPageBreak/>
              <w:t xml:space="preserve">Ph.D. PROGRAM DEMOGRAPHICS </w:t>
            </w:r>
            <w:r w:rsidR="0077638B">
              <w:rPr>
                <w:rFonts w:ascii="Avenir Next Medium" w:hAnsi="Avenir Next Medium"/>
              </w:rPr>
              <w:t>(20</w:t>
            </w:r>
            <w:r w:rsidR="00385330">
              <w:rPr>
                <w:rFonts w:ascii="Avenir Next Medium" w:hAnsi="Avenir Next Medium"/>
              </w:rPr>
              <w:t>20</w:t>
            </w:r>
            <w:r w:rsidR="0077638B">
              <w:rPr>
                <w:rFonts w:ascii="Avenir Next Medium" w:hAnsi="Avenir Next Medium"/>
              </w:rPr>
              <w:t>)</w:t>
            </w:r>
          </w:p>
          <w:p w:rsidR="00D73E45" w:rsidRDefault="00D73E45" w:rsidP="00675479">
            <w:pPr>
              <w:jc w:val="center"/>
              <w:rPr>
                <w:rFonts w:ascii="Avenir Next Medium" w:hAnsi="Avenir Next Medium"/>
              </w:rPr>
            </w:pPr>
          </w:p>
        </w:tc>
      </w:tr>
      <w:tr w:rsidR="00D73E45" w:rsidTr="00675479">
        <w:tc>
          <w:tcPr>
            <w:tcW w:w="10098" w:type="dxa"/>
          </w:tcPr>
          <w:p w:rsidR="00D73E45" w:rsidRDefault="00D73E45" w:rsidP="00675479">
            <w:pPr>
              <w:rPr>
                <w:rFonts w:ascii="Avenir Next Medium" w:hAnsi="Avenir Next Medium"/>
              </w:rPr>
            </w:pPr>
            <w:r>
              <w:rPr>
                <w:rFonts w:ascii="Avenir Next Medium" w:hAnsi="Avenir Next Medium"/>
              </w:rPr>
              <w:t>Ethnicity</w:t>
            </w:r>
          </w:p>
        </w:tc>
      </w:tr>
      <w:tr w:rsidR="00D73E45" w:rsidTr="00675479">
        <w:tc>
          <w:tcPr>
            <w:tcW w:w="100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9"/>
              <w:gridCol w:w="974"/>
              <w:gridCol w:w="971"/>
              <w:gridCol w:w="986"/>
              <w:gridCol w:w="974"/>
              <w:gridCol w:w="981"/>
              <w:gridCol w:w="1040"/>
              <w:gridCol w:w="963"/>
              <w:gridCol w:w="959"/>
              <w:gridCol w:w="955"/>
            </w:tblGrid>
            <w:tr w:rsidR="00D73E45" w:rsidRPr="00117A04" w:rsidTr="00675479">
              <w:tc>
                <w:tcPr>
                  <w:tcW w:w="982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Non-Resident</w:t>
                  </w:r>
                </w:p>
              </w:tc>
              <w:tc>
                <w:tcPr>
                  <w:tcW w:w="981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Asian or Pacific Islander</w:t>
                  </w:r>
                </w:p>
              </w:tc>
              <w:tc>
                <w:tcPr>
                  <w:tcW w:w="987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African-American/</w:t>
                  </w:r>
                </w:p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African/ Black</w:t>
                  </w:r>
                </w:p>
              </w:tc>
              <w:tc>
                <w:tcPr>
                  <w:tcW w:w="983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White/ Non-Hispanic</w:t>
                  </w:r>
                </w:p>
              </w:tc>
              <w:tc>
                <w:tcPr>
                  <w:tcW w:w="985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Hispanic/ Latino/ Chicano</w:t>
                  </w:r>
                </w:p>
              </w:tc>
              <w:tc>
                <w:tcPr>
                  <w:tcW w:w="1041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Multiethnic</w:t>
                  </w:r>
                </w:p>
              </w:tc>
              <w:tc>
                <w:tcPr>
                  <w:tcW w:w="979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Am. Indian or Alaska Native</w:t>
                  </w:r>
                </w:p>
              </w:tc>
              <w:tc>
                <w:tcPr>
                  <w:tcW w:w="977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975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>Total</w:t>
                  </w:r>
                </w:p>
              </w:tc>
            </w:tr>
            <w:tr w:rsidR="00D73E45" w:rsidRPr="00117A04" w:rsidTr="00675479"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433FA7">
                    <w:rPr>
                      <w:rFonts w:ascii="Avenir Next Medium" w:hAnsi="Avenir Next Medium"/>
                      <w:sz w:val="22"/>
                      <w:szCs w:val="22"/>
                    </w:rPr>
                    <w:t>Faculty</w:t>
                  </w:r>
                </w:p>
              </w:tc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3" w:type="dxa"/>
                </w:tcPr>
                <w:p w:rsidR="00D73E45" w:rsidRPr="00433FA7" w:rsidRDefault="00724F7E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85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6</w:t>
                  </w:r>
                </w:p>
              </w:tc>
            </w:tr>
            <w:tr w:rsidR="00D73E45" w:rsidRPr="00117A04" w:rsidTr="00675479"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433FA7">
                    <w:rPr>
                      <w:rFonts w:ascii="Avenir Next Medium" w:hAnsi="Avenir Next Medium"/>
                      <w:sz w:val="22"/>
                      <w:szCs w:val="22"/>
                    </w:rPr>
                    <w:t>Super.</w:t>
                  </w:r>
                </w:p>
              </w:tc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83" w:type="dxa"/>
                </w:tcPr>
                <w:p w:rsidR="00D73E45" w:rsidRPr="00433FA7" w:rsidRDefault="00724F7E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85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75" w:type="dxa"/>
                </w:tcPr>
                <w:p w:rsidR="00D73E45" w:rsidRPr="00433FA7" w:rsidRDefault="00724F7E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10</w:t>
                  </w:r>
                </w:p>
              </w:tc>
            </w:tr>
            <w:tr w:rsidR="00D73E45" w:rsidRPr="00117A04" w:rsidTr="00675479">
              <w:tc>
                <w:tcPr>
                  <w:tcW w:w="982" w:type="dxa"/>
                </w:tcPr>
                <w:p w:rsidR="00D73E45" w:rsidRPr="00F56D18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  <w:highlight w:val="yellow"/>
                    </w:rPr>
                  </w:pPr>
                  <w:r w:rsidRPr="00B430F6">
                    <w:rPr>
                      <w:rFonts w:ascii="Avenir Next Medium" w:hAnsi="Avenir Next Medium"/>
                      <w:sz w:val="22"/>
                      <w:szCs w:val="22"/>
                    </w:rPr>
                    <w:t>Students</w:t>
                  </w:r>
                </w:p>
              </w:tc>
              <w:tc>
                <w:tcPr>
                  <w:tcW w:w="982" w:type="dxa"/>
                </w:tcPr>
                <w:p w:rsidR="00D73E45" w:rsidRPr="00F56D18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81" w:type="dxa"/>
                </w:tcPr>
                <w:p w:rsidR="00D73E45" w:rsidRPr="00B430F6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B430F6"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87" w:type="dxa"/>
                </w:tcPr>
                <w:p w:rsidR="00D73E45" w:rsidRPr="00B430F6" w:rsidRDefault="00724F7E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83" w:type="dxa"/>
                </w:tcPr>
                <w:p w:rsidR="00D73E45" w:rsidRPr="00B430F6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B430F6"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  <w:r w:rsidR="00724F7E"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985" w:type="dxa"/>
                </w:tcPr>
                <w:p w:rsidR="00D73E45" w:rsidRPr="00B430F6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B430F6"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41" w:type="dxa"/>
                </w:tcPr>
                <w:p w:rsidR="00D73E45" w:rsidRPr="00B430F6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B430F6"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79" w:type="dxa"/>
                </w:tcPr>
                <w:p w:rsidR="00D73E45" w:rsidRPr="00B430F6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7" w:type="dxa"/>
                </w:tcPr>
                <w:p w:rsidR="00D73E45" w:rsidRPr="00B430F6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:rsidR="00D73E45" w:rsidRPr="00B430F6" w:rsidRDefault="00724F7E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18</w:t>
                  </w:r>
                </w:p>
              </w:tc>
            </w:tr>
            <w:tr w:rsidR="00D73E45" w:rsidRPr="00117A04" w:rsidTr="00675479">
              <w:tc>
                <w:tcPr>
                  <w:tcW w:w="9872" w:type="dxa"/>
                  <w:gridSpan w:val="10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  <w:p w:rsidR="00D73E45" w:rsidRPr="00117A04" w:rsidRDefault="00D73E45" w:rsidP="00675479">
                  <w:p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Please note that the sum of the first</w:t>
                  </w: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eight </w:t>
                  </w: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columns must equal the total in the final column.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faculty row, please include core and adjunct faculty currently at the program. 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supervisors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on-site and off-site supervisors currently at the program. </w:t>
                  </w:r>
                </w:p>
                <w:p w:rsidR="00D73E45" w:rsidRPr="00117A04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students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full and part-time students currently enrolled at the program.</w:t>
                  </w:r>
                </w:p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</w:tc>
            </w:tr>
          </w:tbl>
          <w:p w:rsidR="00D73E45" w:rsidRDefault="00D73E45" w:rsidP="00675479">
            <w:pPr>
              <w:jc w:val="center"/>
              <w:rPr>
                <w:rFonts w:ascii="Avenir Next Medium" w:hAnsi="Avenir Next Medium"/>
              </w:rPr>
            </w:pPr>
          </w:p>
        </w:tc>
      </w:tr>
      <w:tr w:rsidR="00D73E45" w:rsidTr="00675479">
        <w:tc>
          <w:tcPr>
            <w:tcW w:w="10098" w:type="dxa"/>
          </w:tcPr>
          <w:p w:rsidR="00D73E45" w:rsidRDefault="00D73E45" w:rsidP="00675479">
            <w:pPr>
              <w:rPr>
                <w:rFonts w:ascii="Avenir Next Medium" w:hAnsi="Avenir Next Medium"/>
              </w:rPr>
            </w:pPr>
            <w:r>
              <w:rPr>
                <w:rFonts w:ascii="Avenir Next Medium" w:hAnsi="Avenir Next Medium"/>
              </w:rPr>
              <w:t>Gender</w:t>
            </w:r>
          </w:p>
        </w:tc>
      </w:tr>
      <w:tr w:rsidR="00D73E45" w:rsidTr="00675479">
        <w:tc>
          <w:tcPr>
            <w:tcW w:w="10098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6"/>
              <w:gridCol w:w="2467"/>
              <w:gridCol w:w="2467"/>
              <w:gridCol w:w="2467"/>
            </w:tblGrid>
            <w:tr w:rsidR="00D73E45" w:rsidTr="00675479">
              <w:tc>
                <w:tcPr>
                  <w:tcW w:w="2466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Male</w:t>
                  </w: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Female</w:t>
                  </w: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Total</w:t>
                  </w:r>
                </w:p>
              </w:tc>
            </w:tr>
            <w:tr w:rsidR="00D73E45" w:rsidTr="00675479">
              <w:tc>
                <w:tcPr>
                  <w:tcW w:w="2466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Faculty</w:t>
                  </w:r>
                </w:p>
              </w:tc>
              <w:tc>
                <w:tcPr>
                  <w:tcW w:w="2467" w:type="dxa"/>
                </w:tcPr>
                <w:p w:rsidR="00D73E45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2</w:t>
                  </w:r>
                </w:p>
              </w:tc>
              <w:tc>
                <w:tcPr>
                  <w:tcW w:w="2467" w:type="dxa"/>
                </w:tcPr>
                <w:p w:rsidR="00D73E45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6</w:t>
                  </w:r>
                </w:p>
              </w:tc>
              <w:tc>
                <w:tcPr>
                  <w:tcW w:w="2467" w:type="dxa"/>
                </w:tcPr>
                <w:p w:rsidR="00D73E45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8</w:t>
                  </w:r>
                </w:p>
              </w:tc>
            </w:tr>
            <w:tr w:rsidR="00D73E45" w:rsidTr="00675479">
              <w:tc>
                <w:tcPr>
                  <w:tcW w:w="2466" w:type="dxa"/>
                </w:tcPr>
                <w:p w:rsidR="00D73E45" w:rsidRPr="003F526C" w:rsidRDefault="00D73E45" w:rsidP="00675479">
                  <w:pPr>
                    <w:rPr>
                      <w:rFonts w:ascii="Avenir Next Medium" w:hAnsi="Avenir Next Medium"/>
                    </w:rPr>
                  </w:pPr>
                  <w:r w:rsidRPr="003F526C">
                    <w:rPr>
                      <w:rFonts w:ascii="Avenir Next Medium" w:hAnsi="Avenir Next Medium"/>
                    </w:rPr>
                    <w:t>Supervisors</w:t>
                  </w:r>
                </w:p>
              </w:tc>
              <w:tc>
                <w:tcPr>
                  <w:tcW w:w="2467" w:type="dxa"/>
                </w:tcPr>
                <w:p w:rsidR="00D73E45" w:rsidRPr="003F526C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3</w:t>
                  </w:r>
                </w:p>
              </w:tc>
              <w:tc>
                <w:tcPr>
                  <w:tcW w:w="2467" w:type="dxa"/>
                </w:tcPr>
                <w:p w:rsidR="00D73E45" w:rsidRPr="003F526C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7</w:t>
                  </w:r>
                </w:p>
              </w:tc>
              <w:tc>
                <w:tcPr>
                  <w:tcW w:w="2467" w:type="dxa"/>
                </w:tcPr>
                <w:p w:rsidR="00D73E45" w:rsidRPr="003F526C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10</w:t>
                  </w:r>
                </w:p>
              </w:tc>
            </w:tr>
            <w:tr w:rsidR="00D73E45" w:rsidTr="00675479">
              <w:tc>
                <w:tcPr>
                  <w:tcW w:w="2466" w:type="dxa"/>
                </w:tcPr>
                <w:p w:rsidR="00D73E45" w:rsidRPr="003F526C" w:rsidRDefault="00D73E45" w:rsidP="00675479">
                  <w:pPr>
                    <w:rPr>
                      <w:rFonts w:ascii="Avenir Next Medium" w:hAnsi="Avenir Next Medium"/>
                    </w:rPr>
                  </w:pPr>
                  <w:r w:rsidRPr="003F526C">
                    <w:rPr>
                      <w:rFonts w:ascii="Avenir Next Medium" w:hAnsi="Avenir Next Medium"/>
                    </w:rPr>
                    <w:t>Students</w:t>
                  </w:r>
                </w:p>
              </w:tc>
              <w:tc>
                <w:tcPr>
                  <w:tcW w:w="2467" w:type="dxa"/>
                </w:tcPr>
                <w:p w:rsidR="00D73E45" w:rsidRPr="003F526C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4</w:t>
                  </w:r>
                </w:p>
              </w:tc>
              <w:tc>
                <w:tcPr>
                  <w:tcW w:w="2467" w:type="dxa"/>
                </w:tcPr>
                <w:p w:rsidR="00D73E45" w:rsidRPr="003F526C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14</w:t>
                  </w:r>
                </w:p>
              </w:tc>
              <w:tc>
                <w:tcPr>
                  <w:tcW w:w="2467" w:type="dxa"/>
                </w:tcPr>
                <w:p w:rsidR="00D73E45" w:rsidRPr="003F526C" w:rsidRDefault="00724F7E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18</w:t>
                  </w:r>
                </w:p>
              </w:tc>
            </w:tr>
            <w:tr w:rsidR="00D73E45" w:rsidTr="00675479">
              <w:tc>
                <w:tcPr>
                  <w:tcW w:w="9867" w:type="dxa"/>
                  <w:gridSpan w:val="4"/>
                </w:tcPr>
                <w:p w:rsidR="00D73E45" w:rsidRPr="00117A04" w:rsidRDefault="00D73E45" w:rsidP="00675479">
                  <w:p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Please note that the sum of the first</w:t>
                  </w: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two </w:t>
                  </w: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columns must equal the total in the final column.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faculty row, please include core and adjunct faculty currently at the program. 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supervisors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on-site and off-site supervisors currently at the program. 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students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full and part-time students currently enrolled at the program.</w:t>
                  </w: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</w:t>
                  </w:r>
                </w:p>
                <w:p w:rsidR="00D73E45" w:rsidRPr="00433FA7" w:rsidRDefault="00D73E45" w:rsidP="00675479">
                  <w:p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</w:tc>
            </w:tr>
          </w:tbl>
          <w:p w:rsidR="00D73E45" w:rsidRDefault="00D73E45" w:rsidP="00675479">
            <w:pPr>
              <w:rPr>
                <w:rFonts w:ascii="Avenir Next Medium" w:hAnsi="Avenir Next Medium"/>
              </w:rPr>
            </w:pPr>
          </w:p>
        </w:tc>
      </w:tr>
    </w:tbl>
    <w:p w:rsidR="00D73E45" w:rsidRDefault="00D73E45" w:rsidP="00D73E45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D73E45" w:rsidTr="00675479">
        <w:tc>
          <w:tcPr>
            <w:tcW w:w="10098" w:type="dxa"/>
          </w:tcPr>
          <w:p w:rsidR="00D73E45" w:rsidRDefault="00D73E45" w:rsidP="00675479">
            <w:pPr>
              <w:jc w:val="center"/>
              <w:rPr>
                <w:rFonts w:ascii="Avenir Next Medium" w:hAnsi="Avenir Next Medium"/>
              </w:rPr>
            </w:pPr>
            <w:r>
              <w:rPr>
                <w:rFonts w:ascii="Avenir Next Medium" w:hAnsi="Avenir Next Medium"/>
              </w:rPr>
              <w:t xml:space="preserve">M.A. PROGRAM </w:t>
            </w:r>
            <w:r w:rsidR="00435C67">
              <w:rPr>
                <w:rFonts w:ascii="Avenir Next Medium" w:hAnsi="Avenir Next Medium"/>
              </w:rPr>
              <w:t>DEMOGRAPHICS (</w:t>
            </w:r>
            <w:r w:rsidR="0077638B">
              <w:rPr>
                <w:rFonts w:ascii="Avenir Next Medium" w:hAnsi="Avenir Next Medium"/>
              </w:rPr>
              <w:t>20</w:t>
            </w:r>
            <w:r w:rsidR="00385330">
              <w:rPr>
                <w:rFonts w:ascii="Avenir Next Medium" w:hAnsi="Avenir Next Medium"/>
              </w:rPr>
              <w:t>20</w:t>
            </w:r>
            <w:r w:rsidR="0077638B">
              <w:rPr>
                <w:rFonts w:ascii="Avenir Next Medium" w:hAnsi="Avenir Next Medium"/>
              </w:rPr>
              <w:t>)</w:t>
            </w:r>
          </w:p>
          <w:p w:rsidR="00D73E45" w:rsidRDefault="00D73E45" w:rsidP="00675479">
            <w:pPr>
              <w:jc w:val="center"/>
              <w:rPr>
                <w:rFonts w:ascii="Avenir Next Medium" w:hAnsi="Avenir Next Medium"/>
              </w:rPr>
            </w:pPr>
          </w:p>
        </w:tc>
      </w:tr>
      <w:tr w:rsidR="00D73E45" w:rsidTr="00675479">
        <w:tc>
          <w:tcPr>
            <w:tcW w:w="10098" w:type="dxa"/>
          </w:tcPr>
          <w:p w:rsidR="00D73E45" w:rsidRDefault="00D73E45" w:rsidP="00675479">
            <w:pPr>
              <w:rPr>
                <w:rFonts w:ascii="Avenir Next Medium" w:hAnsi="Avenir Next Medium"/>
              </w:rPr>
            </w:pPr>
            <w:r>
              <w:rPr>
                <w:rFonts w:ascii="Avenir Next Medium" w:hAnsi="Avenir Next Medium"/>
              </w:rPr>
              <w:t>Ethnicity</w:t>
            </w:r>
          </w:p>
        </w:tc>
      </w:tr>
      <w:tr w:rsidR="00D73E45" w:rsidTr="00675479">
        <w:tc>
          <w:tcPr>
            <w:tcW w:w="100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9"/>
              <w:gridCol w:w="974"/>
              <w:gridCol w:w="971"/>
              <w:gridCol w:w="986"/>
              <w:gridCol w:w="974"/>
              <w:gridCol w:w="981"/>
              <w:gridCol w:w="1040"/>
              <w:gridCol w:w="963"/>
              <w:gridCol w:w="959"/>
              <w:gridCol w:w="955"/>
            </w:tblGrid>
            <w:tr w:rsidR="00D73E45" w:rsidRPr="00117A04" w:rsidTr="00675479">
              <w:tc>
                <w:tcPr>
                  <w:tcW w:w="982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Non-Resident</w:t>
                  </w:r>
                </w:p>
              </w:tc>
              <w:tc>
                <w:tcPr>
                  <w:tcW w:w="981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Asian or Pacific Islander</w:t>
                  </w:r>
                </w:p>
              </w:tc>
              <w:tc>
                <w:tcPr>
                  <w:tcW w:w="987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African-American/</w:t>
                  </w:r>
                </w:p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African/ Black</w:t>
                  </w:r>
                </w:p>
              </w:tc>
              <w:tc>
                <w:tcPr>
                  <w:tcW w:w="983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White/ Non-Hispanic</w:t>
                  </w:r>
                </w:p>
              </w:tc>
              <w:tc>
                <w:tcPr>
                  <w:tcW w:w="985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Hispanic/ Latino/ Chicano</w:t>
                  </w:r>
                </w:p>
              </w:tc>
              <w:tc>
                <w:tcPr>
                  <w:tcW w:w="1041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Multiethnic</w:t>
                  </w:r>
                </w:p>
              </w:tc>
              <w:tc>
                <w:tcPr>
                  <w:tcW w:w="979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Am. Indian or Alaska Native</w:t>
                  </w:r>
                </w:p>
              </w:tc>
              <w:tc>
                <w:tcPr>
                  <w:tcW w:w="977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975" w:type="dxa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>Total</w:t>
                  </w:r>
                </w:p>
              </w:tc>
            </w:tr>
            <w:tr w:rsidR="00D73E45" w:rsidRPr="00117A04" w:rsidTr="00675479"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433FA7">
                    <w:rPr>
                      <w:rFonts w:ascii="Avenir Next Medium" w:hAnsi="Avenir Next Medium"/>
                      <w:sz w:val="22"/>
                      <w:szCs w:val="22"/>
                    </w:rPr>
                    <w:t>Faculty</w:t>
                  </w:r>
                </w:p>
              </w:tc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</w:tcPr>
                <w:p w:rsidR="00D73E45" w:rsidRPr="00433FA7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83" w:type="dxa"/>
                </w:tcPr>
                <w:p w:rsidR="00D73E45" w:rsidRPr="00433FA7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85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:rsidR="00D73E45" w:rsidRPr="00433FA7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8</w:t>
                  </w:r>
                </w:p>
              </w:tc>
            </w:tr>
            <w:tr w:rsidR="00D73E45" w:rsidRPr="00117A04" w:rsidTr="00675479"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433FA7">
                    <w:rPr>
                      <w:rFonts w:ascii="Avenir Next Medium" w:hAnsi="Avenir Next Medium"/>
                      <w:sz w:val="22"/>
                      <w:szCs w:val="22"/>
                    </w:rPr>
                    <w:t>Super.</w:t>
                  </w:r>
                </w:p>
              </w:tc>
              <w:tc>
                <w:tcPr>
                  <w:tcW w:w="982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83" w:type="dxa"/>
                </w:tcPr>
                <w:p w:rsidR="00D73E45" w:rsidRPr="00433FA7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85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7" w:type="dxa"/>
                </w:tcPr>
                <w:p w:rsidR="00D73E45" w:rsidRPr="00433FA7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75" w:type="dxa"/>
                </w:tcPr>
                <w:p w:rsidR="00D73E45" w:rsidRPr="00433FA7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10</w:t>
                  </w:r>
                </w:p>
              </w:tc>
            </w:tr>
            <w:tr w:rsidR="00D73E45" w:rsidRPr="00117A04" w:rsidTr="00675479">
              <w:tc>
                <w:tcPr>
                  <w:tcW w:w="982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 w:rsidRPr="00C579AA">
                    <w:rPr>
                      <w:rFonts w:ascii="Avenir Next Medium" w:hAnsi="Avenir Next Medium"/>
                      <w:sz w:val="22"/>
                      <w:szCs w:val="22"/>
                    </w:rPr>
                    <w:t>Students</w:t>
                  </w:r>
                </w:p>
              </w:tc>
              <w:tc>
                <w:tcPr>
                  <w:tcW w:w="982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1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83" w:type="dxa"/>
                </w:tcPr>
                <w:p w:rsidR="00D73E45" w:rsidRPr="00C579AA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85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9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7" w:type="dxa"/>
                </w:tcPr>
                <w:p w:rsidR="00D73E45" w:rsidRPr="00C579AA" w:rsidRDefault="00D73E45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</w:p>
              </w:tc>
              <w:tc>
                <w:tcPr>
                  <w:tcW w:w="975" w:type="dxa"/>
                </w:tcPr>
                <w:p w:rsidR="00D73E45" w:rsidRPr="00C579AA" w:rsidRDefault="00385330" w:rsidP="00675479">
                  <w:pPr>
                    <w:jc w:val="center"/>
                    <w:rPr>
                      <w:rFonts w:ascii="Avenir Next Medium" w:hAnsi="Avenir Next Medium"/>
                      <w:sz w:val="22"/>
                      <w:szCs w:val="22"/>
                    </w:rPr>
                  </w:pPr>
                  <w:r>
                    <w:rPr>
                      <w:rFonts w:ascii="Avenir Next Medium" w:hAnsi="Avenir Next Medium"/>
                      <w:sz w:val="22"/>
                      <w:szCs w:val="22"/>
                    </w:rPr>
                    <w:t>16</w:t>
                  </w:r>
                </w:p>
              </w:tc>
            </w:tr>
            <w:tr w:rsidR="00D73E45" w:rsidRPr="00117A04" w:rsidTr="00675479">
              <w:tc>
                <w:tcPr>
                  <w:tcW w:w="9872" w:type="dxa"/>
                  <w:gridSpan w:val="10"/>
                </w:tcPr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  <w:p w:rsidR="00D73E45" w:rsidRPr="00117A04" w:rsidRDefault="00D73E45" w:rsidP="00675479">
                  <w:p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Please note that the sum of the first</w:t>
                  </w: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eight </w:t>
                  </w: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columns must equal the total in the final column.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faculty row, please include core and adjunct faculty currently at the program. 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supervisors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on-site and off-site supervisors currently at the program. </w:t>
                  </w:r>
                </w:p>
                <w:p w:rsidR="00D73E45" w:rsidRPr="00117A04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students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full and part-time students currently enrolled at the program.</w:t>
                  </w:r>
                </w:p>
                <w:p w:rsidR="00D73E45" w:rsidRPr="00117A04" w:rsidRDefault="00D73E45" w:rsidP="00675479">
                  <w:pPr>
                    <w:jc w:val="center"/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</w:tc>
            </w:tr>
          </w:tbl>
          <w:p w:rsidR="00D73E45" w:rsidRDefault="00D73E45" w:rsidP="00675479">
            <w:pPr>
              <w:jc w:val="center"/>
              <w:rPr>
                <w:rFonts w:ascii="Avenir Next Medium" w:hAnsi="Avenir Next Medium"/>
              </w:rPr>
            </w:pPr>
          </w:p>
        </w:tc>
      </w:tr>
      <w:tr w:rsidR="00D73E45" w:rsidTr="00675479">
        <w:tc>
          <w:tcPr>
            <w:tcW w:w="10098" w:type="dxa"/>
          </w:tcPr>
          <w:p w:rsidR="00D73E45" w:rsidRDefault="00D73E45" w:rsidP="00675479">
            <w:pPr>
              <w:rPr>
                <w:rFonts w:ascii="Avenir Next Medium" w:hAnsi="Avenir Next Medium"/>
              </w:rPr>
            </w:pPr>
            <w:r>
              <w:rPr>
                <w:rFonts w:ascii="Avenir Next Medium" w:hAnsi="Avenir Next Medium"/>
              </w:rPr>
              <w:t>Gender</w:t>
            </w:r>
          </w:p>
        </w:tc>
      </w:tr>
      <w:tr w:rsidR="00D73E45" w:rsidTr="00675479">
        <w:tc>
          <w:tcPr>
            <w:tcW w:w="10098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6"/>
              <w:gridCol w:w="2467"/>
              <w:gridCol w:w="2467"/>
              <w:gridCol w:w="2467"/>
            </w:tblGrid>
            <w:tr w:rsidR="00D73E45" w:rsidTr="00675479">
              <w:tc>
                <w:tcPr>
                  <w:tcW w:w="2466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Male</w:t>
                  </w: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Female</w:t>
                  </w: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Total</w:t>
                  </w:r>
                </w:p>
              </w:tc>
            </w:tr>
            <w:tr w:rsidR="00D73E45" w:rsidTr="00675479">
              <w:tc>
                <w:tcPr>
                  <w:tcW w:w="2466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Faculty</w:t>
                  </w:r>
                </w:p>
              </w:tc>
              <w:tc>
                <w:tcPr>
                  <w:tcW w:w="2467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2</w:t>
                  </w:r>
                </w:p>
              </w:tc>
              <w:tc>
                <w:tcPr>
                  <w:tcW w:w="2467" w:type="dxa"/>
                </w:tcPr>
                <w:p w:rsidR="00D73E45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6</w:t>
                  </w:r>
                </w:p>
              </w:tc>
              <w:tc>
                <w:tcPr>
                  <w:tcW w:w="2467" w:type="dxa"/>
                </w:tcPr>
                <w:p w:rsidR="00D73E45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8</w:t>
                  </w:r>
                </w:p>
              </w:tc>
            </w:tr>
            <w:tr w:rsidR="00D73E45" w:rsidTr="00675479">
              <w:tc>
                <w:tcPr>
                  <w:tcW w:w="2466" w:type="dxa"/>
                </w:tcPr>
                <w:p w:rsidR="00D73E45" w:rsidRDefault="00D73E45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Supervisors</w:t>
                  </w:r>
                </w:p>
              </w:tc>
              <w:tc>
                <w:tcPr>
                  <w:tcW w:w="2467" w:type="dxa"/>
                </w:tcPr>
                <w:p w:rsidR="00D73E45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3</w:t>
                  </w:r>
                </w:p>
              </w:tc>
              <w:tc>
                <w:tcPr>
                  <w:tcW w:w="2467" w:type="dxa"/>
                </w:tcPr>
                <w:p w:rsidR="00D73E45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7</w:t>
                  </w:r>
                </w:p>
              </w:tc>
              <w:tc>
                <w:tcPr>
                  <w:tcW w:w="2467" w:type="dxa"/>
                </w:tcPr>
                <w:p w:rsidR="00D73E45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10</w:t>
                  </w:r>
                </w:p>
              </w:tc>
            </w:tr>
            <w:tr w:rsidR="00D73E45" w:rsidTr="00675479">
              <w:tc>
                <w:tcPr>
                  <w:tcW w:w="2466" w:type="dxa"/>
                </w:tcPr>
                <w:p w:rsidR="00D73E45" w:rsidRPr="00C579AA" w:rsidRDefault="00D73E45" w:rsidP="00675479">
                  <w:pPr>
                    <w:rPr>
                      <w:rFonts w:ascii="Avenir Next Medium" w:hAnsi="Avenir Next Medium"/>
                    </w:rPr>
                  </w:pPr>
                  <w:r w:rsidRPr="00C579AA">
                    <w:rPr>
                      <w:rFonts w:ascii="Avenir Next Medium" w:hAnsi="Avenir Next Medium"/>
                    </w:rPr>
                    <w:t>Students</w:t>
                  </w:r>
                </w:p>
              </w:tc>
              <w:tc>
                <w:tcPr>
                  <w:tcW w:w="2467" w:type="dxa"/>
                </w:tcPr>
                <w:p w:rsidR="00D73E45" w:rsidRPr="00C579AA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</w:t>
                  </w:r>
                </w:p>
              </w:tc>
              <w:tc>
                <w:tcPr>
                  <w:tcW w:w="2467" w:type="dxa"/>
                </w:tcPr>
                <w:p w:rsidR="00D73E45" w:rsidRPr="00C579AA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15</w:t>
                  </w:r>
                </w:p>
              </w:tc>
              <w:tc>
                <w:tcPr>
                  <w:tcW w:w="2467" w:type="dxa"/>
                </w:tcPr>
                <w:p w:rsidR="00D73E45" w:rsidRPr="00C579AA" w:rsidRDefault="00385330" w:rsidP="00675479">
                  <w:pPr>
                    <w:rPr>
                      <w:rFonts w:ascii="Avenir Next Medium" w:hAnsi="Avenir Next Medium"/>
                    </w:rPr>
                  </w:pPr>
                  <w:r>
                    <w:rPr>
                      <w:rFonts w:ascii="Avenir Next Medium" w:hAnsi="Avenir Next Medium"/>
                    </w:rPr>
                    <w:t>16</w:t>
                  </w:r>
                </w:p>
              </w:tc>
            </w:tr>
            <w:tr w:rsidR="00D73E45" w:rsidTr="00675479">
              <w:tc>
                <w:tcPr>
                  <w:tcW w:w="9867" w:type="dxa"/>
                  <w:gridSpan w:val="4"/>
                </w:tcPr>
                <w:p w:rsidR="00D73E45" w:rsidRPr="00117A04" w:rsidRDefault="00D73E45" w:rsidP="00675479">
                  <w:p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Please note that the sum of the first</w:t>
                  </w: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two </w:t>
                  </w: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columns must equal the total in the final column.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faculty row, please include core and adjunct faculty currently at the program. 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supervisors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on-site and off-site supervisors currently at the program. </w:t>
                  </w:r>
                </w:p>
                <w:p w:rsidR="00D73E45" w:rsidRDefault="00D73E45" w:rsidP="0067547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In the </w:t>
                  </w:r>
                  <w:proofErr w:type="gramStart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>students</w:t>
                  </w:r>
                  <w:proofErr w:type="gramEnd"/>
                  <w:r w:rsidRPr="00117A04"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row, please include full and part-time students currently enrolled at the program.</w:t>
                  </w:r>
                  <w:r>
                    <w:rPr>
                      <w:rFonts w:ascii="Avenir Next Medium" w:hAnsi="Avenir Next Medium"/>
                      <w:sz w:val="16"/>
                      <w:szCs w:val="16"/>
                    </w:rPr>
                    <w:t xml:space="preserve"> </w:t>
                  </w:r>
                </w:p>
                <w:p w:rsidR="00D73E45" w:rsidRPr="00433FA7" w:rsidRDefault="00D73E45" w:rsidP="00675479">
                  <w:pPr>
                    <w:rPr>
                      <w:rFonts w:ascii="Avenir Next Medium" w:hAnsi="Avenir Next Medium"/>
                      <w:sz w:val="16"/>
                      <w:szCs w:val="16"/>
                    </w:rPr>
                  </w:pPr>
                </w:p>
              </w:tc>
            </w:tr>
          </w:tbl>
          <w:p w:rsidR="00D73E45" w:rsidRDefault="00D73E45" w:rsidP="00675479">
            <w:pPr>
              <w:rPr>
                <w:rFonts w:ascii="Avenir Next Medium" w:hAnsi="Avenir Next Medium"/>
              </w:rPr>
            </w:pPr>
          </w:p>
        </w:tc>
      </w:tr>
    </w:tbl>
    <w:p w:rsidR="00D73E45" w:rsidRPr="006040AF" w:rsidRDefault="00D73E45" w:rsidP="00790AA5">
      <w:pPr>
        <w:rPr>
          <w:rFonts w:ascii="Times New Roman" w:hAnsi="Times New Roman" w:cs="Times New Roman"/>
          <w:sz w:val="24"/>
          <w:szCs w:val="24"/>
        </w:rPr>
      </w:pPr>
    </w:p>
    <w:sectPr w:rsidR="00D73E45" w:rsidRPr="0060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D4"/>
    <w:multiLevelType w:val="hybridMultilevel"/>
    <w:tmpl w:val="7448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A5"/>
    <w:rsid w:val="00385330"/>
    <w:rsid w:val="00435C67"/>
    <w:rsid w:val="00467FDD"/>
    <w:rsid w:val="00504677"/>
    <w:rsid w:val="00602213"/>
    <w:rsid w:val="006040AF"/>
    <w:rsid w:val="006317B1"/>
    <w:rsid w:val="00724F7E"/>
    <w:rsid w:val="0077638B"/>
    <w:rsid w:val="00790AA5"/>
    <w:rsid w:val="008C5C4E"/>
    <w:rsid w:val="00D73E45"/>
    <w:rsid w:val="00F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1F73"/>
  <w15:docId w15:val="{3851C515-0A3B-4436-BFA4-41DD61D9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E4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E45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3E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E45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E45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45"/>
    <w:rPr>
      <w:rFonts w:ascii="Tahoma" w:hAnsi="Tahoma" w:cs="Tahoma"/>
      <w:sz w:val="16"/>
      <w:szCs w:val="16"/>
    </w:rPr>
  </w:style>
  <w:style w:type="character" w:customStyle="1" w:styleId="mark2azheg0fd">
    <w:name w:val="mark2azheg0fd"/>
    <w:basedOn w:val="DefaultParagraphFont"/>
    <w:rsid w:val="008C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parkermary</dc:creator>
  <cp:lastModifiedBy>Mary Donjon</cp:lastModifiedBy>
  <cp:revision>11</cp:revision>
  <dcterms:created xsi:type="dcterms:W3CDTF">2019-09-18T16:19:00Z</dcterms:created>
  <dcterms:modified xsi:type="dcterms:W3CDTF">2021-02-08T15:25:00Z</dcterms:modified>
</cp:coreProperties>
</file>